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D8" w:rsidRPr="001800EC" w:rsidRDefault="009348D8" w:rsidP="009348D8">
      <w:pPr>
        <w:spacing w:after="0"/>
        <w:jc w:val="center"/>
        <w:rPr>
          <w:rFonts w:ascii="Times New Roman" w:hAnsi="Times New Roman"/>
          <w:b/>
          <w:sz w:val="48"/>
          <w:szCs w:val="48"/>
        </w:rPr>
      </w:pPr>
      <w:r w:rsidRPr="001800EC">
        <w:rPr>
          <w:rFonts w:ascii="Times New Roman" w:hAnsi="Times New Roman"/>
          <w:b/>
          <w:sz w:val="48"/>
          <w:szCs w:val="48"/>
        </w:rPr>
        <w:t>ISLAM</w:t>
      </w:r>
    </w:p>
    <w:p w:rsidR="009348D8" w:rsidRPr="001800EC" w:rsidRDefault="009348D8" w:rsidP="009348D8">
      <w:pPr>
        <w:spacing w:after="0"/>
        <w:jc w:val="center"/>
        <w:rPr>
          <w:rFonts w:ascii="Times New Roman" w:hAnsi="Times New Roman"/>
          <w:b/>
          <w:sz w:val="28"/>
          <w:szCs w:val="28"/>
        </w:rPr>
      </w:pPr>
      <w:r w:rsidRPr="001800EC">
        <w:rPr>
          <w:rFonts w:ascii="Times New Roman" w:hAnsi="Times New Roman"/>
          <w:b/>
          <w:sz w:val="28"/>
          <w:szCs w:val="28"/>
        </w:rPr>
        <w:t>A Brief Introduction</w:t>
      </w:r>
    </w:p>
    <w:p w:rsidR="009348D8" w:rsidRPr="001800EC" w:rsidRDefault="009348D8" w:rsidP="004F7080">
      <w:pPr>
        <w:spacing w:after="0"/>
        <w:jc w:val="center"/>
        <w:rPr>
          <w:rFonts w:ascii="Times New Roman" w:hAnsi="Times New Roman"/>
          <w:sz w:val="24"/>
          <w:szCs w:val="24"/>
        </w:rPr>
      </w:pPr>
      <w:proofErr w:type="gramStart"/>
      <w:r w:rsidRPr="001800EC">
        <w:rPr>
          <w:rFonts w:ascii="Times New Roman" w:hAnsi="Times New Roman"/>
          <w:sz w:val="24"/>
          <w:szCs w:val="24"/>
        </w:rPr>
        <w:t>by</w:t>
      </w:r>
      <w:proofErr w:type="gramEnd"/>
      <w:r w:rsidRPr="001800EC">
        <w:rPr>
          <w:rFonts w:ascii="Times New Roman" w:hAnsi="Times New Roman"/>
          <w:sz w:val="24"/>
          <w:szCs w:val="24"/>
        </w:rPr>
        <w:t xml:space="preserve"> Mohammad Ali </w:t>
      </w:r>
      <w:proofErr w:type="spellStart"/>
      <w:r w:rsidRPr="001800EC">
        <w:rPr>
          <w:rFonts w:ascii="Times New Roman" w:hAnsi="Times New Roman"/>
          <w:sz w:val="24"/>
          <w:szCs w:val="24"/>
        </w:rPr>
        <w:t>Chaudry</w:t>
      </w:r>
      <w:proofErr w:type="spellEnd"/>
      <w:r w:rsidR="00756C6F">
        <w:rPr>
          <w:rFonts w:ascii="Times New Roman" w:hAnsi="Times New Roman"/>
          <w:sz w:val="24"/>
          <w:szCs w:val="24"/>
        </w:rPr>
        <w:t>, Ph.D.</w:t>
      </w:r>
      <w:r w:rsidRPr="001800EC">
        <w:rPr>
          <w:rFonts w:ascii="Times New Roman" w:hAnsi="Times New Roman"/>
          <w:sz w:val="24"/>
          <w:szCs w:val="24"/>
        </w:rPr>
        <w:t xml:space="preserve"> </w:t>
      </w:r>
    </w:p>
    <w:p w:rsidR="008800F9" w:rsidRDefault="008800F9" w:rsidP="000711C0">
      <w:pPr>
        <w:spacing w:after="0" w:line="240" w:lineRule="auto"/>
        <w:rPr>
          <w:rFonts w:ascii="Times New Roman" w:eastAsia="Times New Roman" w:hAnsi="Times New Roman"/>
          <w:b/>
        </w:rPr>
      </w:pPr>
    </w:p>
    <w:p w:rsidR="00223170" w:rsidRPr="00DA62A9" w:rsidRDefault="00223170" w:rsidP="000711C0">
      <w:pPr>
        <w:spacing w:after="0" w:line="240" w:lineRule="auto"/>
        <w:rPr>
          <w:rFonts w:ascii="Times New Roman" w:eastAsia="Times New Roman" w:hAnsi="Times New Roman"/>
          <w:b/>
          <w:color w:val="000000" w:themeColor="text1"/>
        </w:rPr>
      </w:pPr>
    </w:p>
    <w:p w:rsidR="00405D7B" w:rsidRPr="00DA62A9" w:rsidRDefault="000711C0" w:rsidP="000711C0">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Emergence of Islam</w:t>
      </w:r>
    </w:p>
    <w:p w:rsidR="0055588C" w:rsidRPr="00DA62A9" w:rsidRDefault="00BE3C29"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Islam</w:t>
      </w:r>
      <w:r w:rsidR="00511427" w:rsidRPr="00DA62A9">
        <w:rPr>
          <w:rFonts w:ascii="Times New Roman" w:eastAsia="Times New Roman" w:hAnsi="Times New Roman"/>
          <w:color w:val="000000" w:themeColor="text1"/>
          <w:sz w:val="20"/>
          <w:szCs w:val="20"/>
        </w:rPr>
        <w:t xml:space="preserve"> is a continuation of the monotheistic faith associated with the tradition of Prophet Abraham who is considered to be the patriarch of Judaism, Christianity and Islam. </w:t>
      </w:r>
      <w:r w:rsidR="00AC266F" w:rsidRPr="00DA62A9">
        <w:rPr>
          <w:rFonts w:ascii="Times New Roman" w:eastAsia="Times New Roman" w:hAnsi="Times New Roman"/>
          <w:color w:val="000000" w:themeColor="text1"/>
          <w:sz w:val="20"/>
          <w:szCs w:val="20"/>
        </w:rPr>
        <w:t xml:space="preserve"> </w:t>
      </w:r>
      <w:r w:rsidR="00511427" w:rsidRPr="00DA62A9">
        <w:rPr>
          <w:rFonts w:ascii="Times New Roman" w:eastAsia="Times New Roman" w:hAnsi="Times New Roman"/>
          <w:color w:val="000000" w:themeColor="text1"/>
          <w:sz w:val="20"/>
          <w:szCs w:val="20"/>
        </w:rPr>
        <w:t>It</w:t>
      </w:r>
      <w:r w:rsidRPr="00DA62A9">
        <w:rPr>
          <w:rFonts w:ascii="Times New Roman" w:eastAsia="Times New Roman" w:hAnsi="Times New Roman"/>
          <w:color w:val="000000" w:themeColor="text1"/>
          <w:sz w:val="20"/>
          <w:szCs w:val="20"/>
        </w:rPr>
        <w:t> emerged with the Prophet Muhammad</w:t>
      </w:r>
      <w:r w:rsidR="009A2204" w:rsidRPr="00DA62A9">
        <w:rPr>
          <w:rFonts w:ascii="Times New Roman" w:eastAsia="Times New Roman" w:hAnsi="Times New Roman"/>
          <w:color w:val="000000" w:themeColor="text1"/>
          <w:sz w:val="20"/>
          <w:szCs w:val="20"/>
        </w:rPr>
        <w:t xml:space="preserve"> (570-632)</w:t>
      </w:r>
      <w:r w:rsidRPr="00DA62A9">
        <w:rPr>
          <w:rFonts w:ascii="Times New Roman" w:eastAsia="Times New Roman" w:hAnsi="Times New Roman"/>
          <w:color w:val="000000" w:themeColor="text1"/>
          <w:sz w:val="20"/>
          <w:szCs w:val="20"/>
        </w:rPr>
        <w:t>, peace be upon him</w:t>
      </w:r>
      <w:r w:rsidR="00A55CC9" w:rsidRPr="00DA62A9">
        <w:rPr>
          <w:rFonts w:ascii="Times New Roman" w:eastAsia="Times New Roman" w:hAnsi="Times New Roman"/>
          <w:color w:val="000000" w:themeColor="text1"/>
          <w:sz w:val="20"/>
          <w:szCs w:val="20"/>
        </w:rPr>
        <w:t xml:space="preserve"> (</w:t>
      </w:r>
      <w:proofErr w:type="spellStart"/>
      <w:r w:rsidR="00A55CC9" w:rsidRPr="00DA62A9">
        <w:rPr>
          <w:rFonts w:ascii="Times New Roman" w:eastAsia="Times New Roman" w:hAnsi="Times New Roman"/>
          <w:color w:val="000000" w:themeColor="text1"/>
          <w:sz w:val="20"/>
          <w:szCs w:val="20"/>
        </w:rPr>
        <w:t>pbuh</w:t>
      </w:r>
      <w:proofErr w:type="spellEnd"/>
      <w:r w:rsidR="00A55CC9"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receiving divine revelations from God </w:t>
      </w:r>
      <w:r w:rsidR="009A2204" w:rsidRPr="00DA62A9">
        <w:rPr>
          <w:rFonts w:ascii="Times New Roman" w:eastAsia="Times New Roman" w:hAnsi="Times New Roman"/>
          <w:color w:val="000000" w:themeColor="text1"/>
          <w:sz w:val="20"/>
          <w:szCs w:val="20"/>
        </w:rPr>
        <w:t>in the seventh century beginning around 610 AC (After Christ)</w:t>
      </w:r>
      <w:r w:rsidRPr="00DA62A9">
        <w:rPr>
          <w:rFonts w:ascii="Times New Roman" w:eastAsia="Times New Roman" w:hAnsi="Times New Roman"/>
          <w:color w:val="000000" w:themeColor="text1"/>
          <w:sz w:val="20"/>
          <w:szCs w:val="20"/>
        </w:rPr>
        <w:t xml:space="preserve"> in </w:t>
      </w:r>
      <w:proofErr w:type="spellStart"/>
      <w:r w:rsidRPr="00DA62A9">
        <w:rPr>
          <w:rFonts w:ascii="Times New Roman" w:eastAsia="Times New Roman" w:hAnsi="Times New Roman"/>
          <w:color w:val="000000" w:themeColor="text1"/>
          <w:sz w:val="20"/>
          <w:szCs w:val="20"/>
        </w:rPr>
        <w:t>Makkah</w:t>
      </w:r>
      <w:proofErr w:type="spellEnd"/>
      <w:r w:rsidRPr="00DA62A9">
        <w:rPr>
          <w:rFonts w:ascii="Times New Roman" w:eastAsia="Times New Roman" w:hAnsi="Times New Roman"/>
          <w:color w:val="000000" w:themeColor="text1"/>
          <w:sz w:val="20"/>
          <w:szCs w:val="20"/>
        </w:rPr>
        <w:t xml:space="preserve"> (also spelled Mecca) in the Arabian Peninsula. </w:t>
      </w:r>
    </w:p>
    <w:p w:rsidR="0055588C" w:rsidRPr="00DA62A9" w:rsidRDefault="0055588C" w:rsidP="00BE3C29">
      <w:pPr>
        <w:spacing w:after="0" w:line="240" w:lineRule="auto"/>
        <w:rPr>
          <w:rFonts w:ascii="Times New Roman" w:eastAsia="Times New Roman" w:hAnsi="Times New Roman"/>
          <w:color w:val="000000" w:themeColor="text1"/>
          <w:sz w:val="20"/>
          <w:szCs w:val="20"/>
        </w:rPr>
      </w:pPr>
    </w:p>
    <w:p w:rsidR="0055588C" w:rsidRPr="00DA62A9" w:rsidRDefault="0055588C"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Pre Islamic Arabia</w:t>
      </w:r>
    </w:p>
    <w:p w:rsidR="00316D21" w:rsidRPr="00DA62A9" w:rsidRDefault="00316D21"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The prevailing spirit of the pre-Islamic Arab society</w:t>
      </w:r>
      <w:r w:rsidR="00FE64EC"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w:t>
      </w:r>
      <w:r w:rsidR="000060DD" w:rsidRPr="00DA62A9">
        <w:rPr>
          <w:rFonts w:ascii="Times New Roman" w:eastAsia="Times New Roman" w:hAnsi="Times New Roman"/>
          <w:color w:val="000000" w:themeColor="text1"/>
          <w:sz w:val="20"/>
          <w:szCs w:val="20"/>
        </w:rPr>
        <w:t>to which</w:t>
      </w:r>
      <w:r w:rsidRPr="00DA62A9">
        <w:rPr>
          <w:rFonts w:ascii="Times New Roman" w:eastAsia="Times New Roman" w:hAnsi="Times New Roman"/>
          <w:color w:val="000000" w:themeColor="text1"/>
          <w:sz w:val="20"/>
          <w:szCs w:val="20"/>
        </w:rPr>
        <w:t xml:space="preserve"> the Prophet Muhammad</w:t>
      </w:r>
      <w:r w:rsidR="00AC266F"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w:t>
      </w:r>
      <w:proofErr w:type="spellStart"/>
      <w:r w:rsidRPr="00DA62A9">
        <w:rPr>
          <w:rFonts w:ascii="Times New Roman" w:eastAsia="Times New Roman" w:hAnsi="Times New Roman"/>
          <w:color w:val="000000" w:themeColor="text1"/>
          <w:sz w:val="20"/>
          <w:szCs w:val="20"/>
        </w:rPr>
        <w:t>pbuh</w:t>
      </w:r>
      <w:proofErr w:type="spellEnd"/>
      <w:r w:rsidRPr="00DA62A9">
        <w:rPr>
          <w:rFonts w:ascii="Times New Roman" w:eastAsia="Times New Roman" w:hAnsi="Times New Roman"/>
          <w:color w:val="000000" w:themeColor="text1"/>
          <w:sz w:val="20"/>
          <w:szCs w:val="20"/>
        </w:rPr>
        <w:t xml:space="preserve">) </w:t>
      </w:r>
      <w:r w:rsidR="0055588C" w:rsidRPr="00DA62A9">
        <w:rPr>
          <w:rFonts w:ascii="Times New Roman" w:eastAsia="Times New Roman" w:hAnsi="Times New Roman"/>
          <w:color w:val="000000" w:themeColor="text1"/>
          <w:sz w:val="20"/>
          <w:szCs w:val="20"/>
        </w:rPr>
        <w:t xml:space="preserve">referred </w:t>
      </w:r>
      <w:r w:rsidRPr="00DA62A9">
        <w:rPr>
          <w:rFonts w:ascii="Times New Roman" w:eastAsia="Times New Roman" w:hAnsi="Times New Roman"/>
          <w:color w:val="000000" w:themeColor="text1"/>
          <w:sz w:val="20"/>
          <w:szCs w:val="20"/>
        </w:rPr>
        <w:t xml:space="preserve">as </w:t>
      </w:r>
      <w:proofErr w:type="spellStart"/>
      <w:r w:rsidR="000060DD" w:rsidRPr="00DA62A9">
        <w:rPr>
          <w:rFonts w:ascii="Times New Roman" w:eastAsia="Times New Roman" w:hAnsi="Times New Roman"/>
          <w:i/>
          <w:color w:val="000000" w:themeColor="text1"/>
          <w:sz w:val="20"/>
          <w:szCs w:val="20"/>
        </w:rPr>
        <w:t>j</w:t>
      </w:r>
      <w:r w:rsidRPr="00DA62A9">
        <w:rPr>
          <w:rFonts w:ascii="Times New Roman" w:eastAsia="Times New Roman" w:hAnsi="Times New Roman"/>
          <w:i/>
          <w:color w:val="000000" w:themeColor="text1"/>
          <w:sz w:val="20"/>
          <w:szCs w:val="20"/>
        </w:rPr>
        <w:t>ahiliyya</w:t>
      </w:r>
      <w:proofErr w:type="spellEnd"/>
      <w:r w:rsidR="00FE64EC" w:rsidRPr="00DA62A9">
        <w:rPr>
          <w:rFonts w:ascii="Times New Roman" w:eastAsia="Times New Roman" w:hAnsi="Times New Roman"/>
          <w:i/>
          <w:color w:val="000000" w:themeColor="text1"/>
          <w:sz w:val="20"/>
          <w:szCs w:val="20"/>
        </w:rPr>
        <w:t>,</w:t>
      </w:r>
      <w:r w:rsidR="00AC266F" w:rsidRPr="00DA62A9">
        <w:rPr>
          <w:rFonts w:ascii="Times New Roman" w:eastAsia="Times New Roman" w:hAnsi="Times New Roman"/>
          <w:color w:val="000000" w:themeColor="text1"/>
          <w:sz w:val="20"/>
          <w:szCs w:val="20"/>
        </w:rPr>
        <w:t xml:space="preserve"> is</w:t>
      </w:r>
      <w:r w:rsidR="000060DD" w:rsidRPr="00DA62A9">
        <w:rPr>
          <w:rFonts w:ascii="Times New Roman" w:eastAsia="Times New Roman" w:hAnsi="Times New Roman"/>
          <w:color w:val="000000" w:themeColor="text1"/>
          <w:sz w:val="20"/>
          <w:szCs w:val="20"/>
        </w:rPr>
        <w:t xml:space="preserve"> usually interpreted as</w:t>
      </w:r>
      <w:r w:rsidRPr="00DA62A9">
        <w:rPr>
          <w:rFonts w:ascii="Times New Roman" w:eastAsia="Times New Roman" w:hAnsi="Times New Roman"/>
          <w:color w:val="000000" w:themeColor="text1"/>
          <w:sz w:val="20"/>
          <w:szCs w:val="20"/>
        </w:rPr>
        <w:t xml:space="preserve"> a “Time of Ignorance”</w:t>
      </w:r>
      <w:r w:rsidR="00AC266F" w:rsidRPr="00DA62A9">
        <w:rPr>
          <w:rFonts w:ascii="Times New Roman" w:eastAsia="Times New Roman" w:hAnsi="Times New Roman"/>
          <w:color w:val="000000" w:themeColor="text1"/>
          <w:sz w:val="20"/>
          <w:szCs w:val="20"/>
        </w:rPr>
        <w:t>.  A</w:t>
      </w:r>
      <w:r w:rsidRPr="00DA62A9">
        <w:rPr>
          <w:rFonts w:ascii="Times New Roman" w:eastAsia="Times New Roman" w:hAnsi="Times New Roman"/>
          <w:color w:val="000000" w:themeColor="text1"/>
          <w:sz w:val="20"/>
          <w:szCs w:val="20"/>
        </w:rPr>
        <w:t xml:space="preserve">ccording </w:t>
      </w:r>
      <w:r w:rsidR="0055588C" w:rsidRPr="00DA62A9">
        <w:rPr>
          <w:rFonts w:ascii="Times New Roman" w:eastAsia="Times New Roman" w:hAnsi="Times New Roman"/>
          <w:color w:val="000000" w:themeColor="text1"/>
          <w:sz w:val="20"/>
          <w:szCs w:val="20"/>
        </w:rPr>
        <w:t xml:space="preserve">to </w:t>
      </w:r>
      <w:r w:rsidR="000060DD" w:rsidRPr="00DA62A9">
        <w:rPr>
          <w:rFonts w:ascii="Times New Roman" w:eastAsia="Times New Roman" w:hAnsi="Times New Roman"/>
          <w:color w:val="000000" w:themeColor="text1"/>
          <w:sz w:val="20"/>
          <w:szCs w:val="20"/>
        </w:rPr>
        <w:t>recent research by</w:t>
      </w:r>
      <w:r w:rsidRPr="00DA62A9">
        <w:rPr>
          <w:rFonts w:ascii="Times New Roman" w:eastAsia="Times New Roman" w:hAnsi="Times New Roman"/>
          <w:color w:val="000000" w:themeColor="text1"/>
          <w:sz w:val="20"/>
          <w:szCs w:val="20"/>
        </w:rPr>
        <w:t xml:space="preserve"> Karen Armstrong</w:t>
      </w:r>
      <w:r w:rsidR="000060DD" w:rsidRPr="00DA62A9">
        <w:rPr>
          <w:rFonts w:ascii="Times New Roman" w:eastAsia="Times New Roman" w:hAnsi="Times New Roman"/>
          <w:color w:val="000000" w:themeColor="text1"/>
          <w:sz w:val="20"/>
          <w:szCs w:val="20"/>
        </w:rPr>
        <w:t xml:space="preserve"> and other scholars</w:t>
      </w:r>
      <w:r w:rsidRPr="00DA62A9">
        <w:rPr>
          <w:rFonts w:ascii="Times New Roman" w:eastAsia="Times New Roman" w:hAnsi="Times New Roman"/>
          <w:color w:val="000000" w:themeColor="text1"/>
          <w:sz w:val="20"/>
          <w:szCs w:val="20"/>
        </w:rPr>
        <w:t xml:space="preserve">, </w:t>
      </w:r>
      <w:r w:rsidR="00AC266F" w:rsidRPr="00DA62A9">
        <w:rPr>
          <w:rFonts w:ascii="Times New Roman" w:eastAsia="Times New Roman" w:hAnsi="Times New Roman"/>
          <w:color w:val="000000" w:themeColor="text1"/>
          <w:sz w:val="20"/>
          <w:szCs w:val="20"/>
        </w:rPr>
        <w:t xml:space="preserve">however, </w:t>
      </w:r>
      <w:r w:rsidR="000060DD" w:rsidRPr="00DA62A9">
        <w:rPr>
          <w:rFonts w:ascii="Times New Roman" w:eastAsia="Times New Roman" w:hAnsi="Times New Roman"/>
          <w:color w:val="000000" w:themeColor="text1"/>
          <w:sz w:val="20"/>
          <w:szCs w:val="20"/>
        </w:rPr>
        <w:t>the Prophet Muhammad</w:t>
      </w:r>
      <w:r w:rsidR="00AC266F" w:rsidRPr="00DA62A9">
        <w:rPr>
          <w:rFonts w:ascii="Times New Roman" w:eastAsia="Times New Roman" w:hAnsi="Times New Roman"/>
          <w:color w:val="000000" w:themeColor="text1"/>
          <w:sz w:val="20"/>
          <w:szCs w:val="20"/>
        </w:rPr>
        <w:t xml:space="preserve"> </w:t>
      </w:r>
      <w:r w:rsidR="000060DD" w:rsidRPr="00DA62A9">
        <w:rPr>
          <w:rFonts w:ascii="Times New Roman" w:eastAsia="Times New Roman" w:hAnsi="Times New Roman"/>
          <w:color w:val="000000" w:themeColor="text1"/>
          <w:sz w:val="20"/>
          <w:szCs w:val="20"/>
        </w:rPr>
        <w:t>(</w:t>
      </w:r>
      <w:proofErr w:type="spellStart"/>
      <w:r w:rsidR="000060DD" w:rsidRPr="00DA62A9">
        <w:rPr>
          <w:rFonts w:ascii="Times New Roman" w:eastAsia="Times New Roman" w:hAnsi="Times New Roman"/>
          <w:color w:val="000000" w:themeColor="text1"/>
          <w:sz w:val="20"/>
          <w:szCs w:val="20"/>
        </w:rPr>
        <w:t>pbuh</w:t>
      </w:r>
      <w:proofErr w:type="spellEnd"/>
      <w:r w:rsidR="000060DD"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w:t>
      </w:r>
      <w:r w:rsidR="000060DD" w:rsidRPr="00DA62A9">
        <w:rPr>
          <w:rFonts w:ascii="Times New Roman" w:eastAsia="Times New Roman" w:hAnsi="Times New Roman"/>
          <w:color w:val="000000" w:themeColor="text1"/>
          <w:sz w:val="20"/>
          <w:szCs w:val="20"/>
        </w:rPr>
        <w:t xml:space="preserve">used the term </w:t>
      </w:r>
      <w:proofErr w:type="spellStart"/>
      <w:r w:rsidR="000060DD" w:rsidRPr="00DA62A9">
        <w:rPr>
          <w:rFonts w:ascii="Times New Roman" w:eastAsia="Times New Roman" w:hAnsi="Times New Roman"/>
          <w:i/>
          <w:color w:val="000000" w:themeColor="text1"/>
          <w:sz w:val="20"/>
          <w:szCs w:val="20"/>
        </w:rPr>
        <w:t>jahiliyya</w:t>
      </w:r>
      <w:proofErr w:type="spellEnd"/>
      <w:r w:rsidR="000060DD" w:rsidRPr="00DA62A9">
        <w:rPr>
          <w:rFonts w:ascii="Times New Roman" w:eastAsia="Times New Roman" w:hAnsi="Times New Roman"/>
          <w:color w:val="000000" w:themeColor="text1"/>
          <w:sz w:val="20"/>
          <w:szCs w:val="20"/>
        </w:rPr>
        <w:t xml:space="preserve"> to refer not</w:t>
      </w:r>
      <w:r w:rsidR="00355453" w:rsidRPr="00DA62A9">
        <w:rPr>
          <w:rFonts w:ascii="Times New Roman" w:eastAsia="Times New Roman" w:hAnsi="Times New Roman"/>
          <w:color w:val="000000" w:themeColor="text1"/>
          <w:sz w:val="20"/>
          <w:szCs w:val="20"/>
        </w:rPr>
        <w:t xml:space="preserve"> to </w:t>
      </w:r>
      <w:r w:rsidR="000060DD" w:rsidRPr="00DA62A9">
        <w:rPr>
          <w:rFonts w:ascii="Times New Roman" w:eastAsia="Times New Roman" w:hAnsi="Times New Roman"/>
          <w:color w:val="000000" w:themeColor="text1"/>
          <w:sz w:val="20"/>
          <w:szCs w:val="20"/>
        </w:rPr>
        <w:t xml:space="preserve">an historical era, but to a state of mind that caused violence and terror in the seventh century </w:t>
      </w:r>
      <w:r w:rsidR="00AC266F" w:rsidRPr="00DA62A9">
        <w:rPr>
          <w:rFonts w:ascii="Times New Roman" w:eastAsia="Times New Roman" w:hAnsi="Times New Roman"/>
          <w:color w:val="000000" w:themeColor="text1"/>
          <w:sz w:val="20"/>
          <w:szCs w:val="20"/>
        </w:rPr>
        <w:t>Arabia</w:t>
      </w:r>
      <w:r w:rsidR="000060DD" w:rsidRPr="00DA62A9">
        <w:rPr>
          <w:rFonts w:ascii="Times New Roman" w:eastAsia="Times New Roman" w:hAnsi="Times New Roman"/>
          <w:color w:val="000000" w:themeColor="text1"/>
          <w:sz w:val="20"/>
          <w:szCs w:val="20"/>
        </w:rPr>
        <w:t>”</w:t>
      </w:r>
      <w:r w:rsidR="00AC266F" w:rsidRPr="00DA62A9">
        <w:rPr>
          <w:rFonts w:ascii="Times New Roman" w:eastAsia="Times New Roman" w:hAnsi="Times New Roman"/>
          <w:color w:val="000000" w:themeColor="text1"/>
          <w:sz w:val="20"/>
          <w:szCs w:val="20"/>
        </w:rPr>
        <w:t xml:space="preserve">. </w:t>
      </w:r>
      <w:r w:rsidR="000060DD" w:rsidRPr="00DA62A9">
        <w:rPr>
          <w:rFonts w:ascii="Times New Roman" w:eastAsia="Times New Roman" w:hAnsi="Times New Roman"/>
          <w:color w:val="000000" w:themeColor="text1"/>
          <w:sz w:val="20"/>
          <w:szCs w:val="20"/>
        </w:rPr>
        <w:t xml:space="preserve"> It was a tribal culture </w:t>
      </w:r>
      <w:r w:rsidR="0055588C" w:rsidRPr="00DA62A9">
        <w:rPr>
          <w:rFonts w:ascii="Times New Roman" w:eastAsia="Times New Roman" w:hAnsi="Times New Roman"/>
          <w:color w:val="000000" w:themeColor="text1"/>
          <w:sz w:val="20"/>
          <w:szCs w:val="20"/>
        </w:rPr>
        <w:t xml:space="preserve">in which nomadic </w:t>
      </w:r>
      <w:proofErr w:type="spellStart"/>
      <w:r w:rsidR="0055588C" w:rsidRPr="00DA62A9">
        <w:rPr>
          <w:rFonts w:ascii="Times New Roman" w:eastAsia="Times New Roman" w:hAnsi="Times New Roman"/>
          <w:color w:val="000000" w:themeColor="text1"/>
          <w:sz w:val="20"/>
          <w:szCs w:val="20"/>
        </w:rPr>
        <w:t>Beduin</w:t>
      </w:r>
      <w:proofErr w:type="spellEnd"/>
      <w:r w:rsidR="0055588C" w:rsidRPr="00DA62A9">
        <w:rPr>
          <w:rFonts w:ascii="Times New Roman" w:eastAsia="Times New Roman" w:hAnsi="Times New Roman"/>
          <w:color w:val="000000" w:themeColor="text1"/>
          <w:sz w:val="20"/>
          <w:szCs w:val="20"/>
        </w:rPr>
        <w:t xml:space="preserve"> tribes survived by raiding each other’s </w:t>
      </w:r>
      <w:r w:rsidR="00FE64EC" w:rsidRPr="00DA62A9">
        <w:rPr>
          <w:rFonts w:ascii="Times New Roman" w:eastAsia="Times New Roman" w:hAnsi="Times New Roman"/>
          <w:color w:val="000000" w:themeColor="text1"/>
          <w:sz w:val="20"/>
          <w:szCs w:val="20"/>
        </w:rPr>
        <w:t>caravans,</w:t>
      </w:r>
      <w:r w:rsidR="00AC266F" w:rsidRPr="00DA62A9">
        <w:rPr>
          <w:rFonts w:ascii="Times New Roman" w:eastAsia="Times New Roman" w:hAnsi="Times New Roman"/>
          <w:color w:val="000000" w:themeColor="text1"/>
          <w:sz w:val="20"/>
          <w:szCs w:val="20"/>
        </w:rPr>
        <w:t xml:space="preserve"> </w:t>
      </w:r>
      <w:r w:rsidR="0055588C" w:rsidRPr="00DA62A9">
        <w:rPr>
          <w:rFonts w:ascii="Times New Roman" w:eastAsia="Times New Roman" w:hAnsi="Times New Roman"/>
          <w:color w:val="000000" w:themeColor="text1"/>
          <w:sz w:val="20"/>
          <w:szCs w:val="20"/>
        </w:rPr>
        <w:t>male children were valued as a matter of economic necessity while female babies were viewed as a burden and thus buried alive, and the clans and tribes were caught up in continuing warfare and vendettas.</w:t>
      </w:r>
    </w:p>
    <w:p w:rsidR="00316D21" w:rsidRPr="00DA62A9" w:rsidRDefault="00316D21" w:rsidP="00BE3C29">
      <w:pPr>
        <w:spacing w:after="0" w:line="240" w:lineRule="auto"/>
        <w:rPr>
          <w:rFonts w:ascii="Times New Roman" w:eastAsia="Times New Roman" w:hAnsi="Times New Roman"/>
          <w:color w:val="000000" w:themeColor="text1"/>
          <w:sz w:val="20"/>
          <w:szCs w:val="20"/>
        </w:rPr>
      </w:pPr>
    </w:p>
    <w:p w:rsidR="00BE3C29" w:rsidRPr="00DA62A9" w:rsidRDefault="00511427"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Islam’s principal tenet is the Oneness of God (</w:t>
      </w:r>
      <w:proofErr w:type="spellStart"/>
      <w:r w:rsidRPr="00DA62A9">
        <w:rPr>
          <w:rFonts w:ascii="Times New Roman" w:eastAsia="Times New Roman" w:hAnsi="Times New Roman"/>
          <w:i/>
          <w:color w:val="000000" w:themeColor="text1"/>
          <w:sz w:val="20"/>
          <w:szCs w:val="20"/>
        </w:rPr>
        <w:t>tawhid</w:t>
      </w:r>
      <w:proofErr w:type="spellEnd"/>
      <w:r w:rsidRPr="00DA62A9">
        <w:rPr>
          <w:rFonts w:ascii="Times New Roman" w:eastAsia="Times New Roman" w:hAnsi="Times New Roman"/>
          <w:color w:val="000000" w:themeColor="text1"/>
          <w:sz w:val="20"/>
          <w:szCs w:val="20"/>
        </w:rPr>
        <w:t xml:space="preserve">) </w:t>
      </w:r>
      <w:r w:rsidR="00AC266F" w:rsidRPr="00DA62A9">
        <w:rPr>
          <w:rFonts w:ascii="Times New Roman" w:eastAsia="Times New Roman" w:hAnsi="Times New Roman"/>
          <w:color w:val="000000" w:themeColor="text1"/>
          <w:sz w:val="20"/>
          <w:szCs w:val="20"/>
        </w:rPr>
        <w:t>and the resulting primacy of justice</w:t>
      </w:r>
      <w:r w:rsidRPr="00DA62A9">
        <w:rPr>
          <w:rFonts w:ascii="Times New Roman" w:eastAsia="Times New Roman" w:hAnsi="Times New Roman"/>
          <w:color w:val="000000" w:themeColor="text1"/>
          <w:sz w:val="20"/>
          <w:szCs w:val="20"/>
        </w:rPr>
        <w:t xml:space="preserve"> </w:t>
      </w:r>
      <w:r w:rsidR="00AC266F" w:rsidRPr="00DA62A9">
        <w:rPr>
          <w:rFonts w:ascii="Times New Roman" w:eastAsia="Times New Roman" w:hAnsi="Times New Roman"/>
          <w:color w:val="000000" w:themeColor="text1"/>
          <w:sz w:val="20"/>
          <w:szCs w:val="20"/>
        </w:rPr>
        <w:t xml:space="preserve">so that </w:t>
      </w:r>
      <w:r w:rsidR="009A2204" w:rsidRPr="00DA62A9">
        <w:rPr>
          <w:rFonts w:ascii="Times New Roman" w:eastAsia="Times New Roman" w:hAnsi="Times New Roman"/>
          <w:color w:val="000000" w:themeColor="text1"/>
          <w:sz w:val="20"/>
          <w:szCs w:val="20"/>
        </w:rPr>
        <w:t>everyone can live in peace</w:t>
      </w:r>
      <w:r w:rsidR="00355453" w:rsidRPr="00DA62A9">
        <w:rPr>
          <w:rFonts w:ascii="Times New Roman" w:eastAsia="Times New Roman" w:hAnsi="Times New Roman"/>
          <w:color w:val="000000" w:themeColor="text1"/>
          <w:sz w:val="20"/>
          <w:szCs w:val="20"/>
        </w:rPr>
        <w:t xml:space="preserve"> and dignity</w:t>
      </w:r>
      <w:r w:rsidR="009A2204" w:rsidRPr="00DA62A9">
        <w:rPr>
          <w:rFonts w:ascii="Times New Roman" w:eastAsia="Times New Roman" w:hAnsi="Times New Roman"/>
          <w:color w:val="000000" w:themeColor="text1"/>
          <w:sz w:val="20"/>
          <w:szCs w:val="20"/>
        </w:rPr>
        <w:t xml:space="preserve"> and </w:t>
      </w:r>
      <w:r w:rsidR="00F25F8E" w:rsidRPr="00DA62A9">
        <w:rPr>
          <w:rFonts w:ascii="Times New Roman" w:eastAsia="Times New Roman" w:hAnsi="Times New Roman"/>
          <w:color w:val="000000" w:themeColor="text1"/>
          <w:sz w:val="20"/>
          <w:szCs w:val="20"/>
        </w:rPr>
        <w:t xml:space="preserve">in </w:t>
      </w:r>
      <w:r w:rsidR="009A2204" w:rsidRPr="00DA62A9">
        <w:rPr>
          <w:rFonts w:ascii="Times New Roman" w:eastAsia="Times New Roman" w:hAnsi="Times New Roman"/>
          <w:color w:val="000000" w:themeColor="text1"/>
          <w:sz w:val="20"/>
          <w:szCs w:val="20"/>
        </w:rPr>
        <w:t>harmony with one another.</w:t>
      </w:r>
      <w:r w:rsidR="00355453" w:rsidRPr="00DA62A9">
        <w:rPr>
          <w:rFonts w:ascii="Times New Roman" w:eastAsia="Times New Roman" w:hAnsi="Times New Roman"/>
          <w:color w:val="000000" w:themeColor="text1"/>
          <w:sz w:val="20"/>
          <w:szCs w:val="20"/>
        </w:rPr>
        <w:t xml:space="preserve">  The Prophet Muhammad (</w:t>
      </w:r>
      <w:proofErr w:type="spellStart"/>
      <w:r w:rsidR="00355453" w:rsidRPr="00DA62A9">
        <w:rPr>
          <w:rFonts w:ascii="Times New Roman" w:eastAsia="Times New Roman" w:hAnsi="Times New Roman"/>
          <w:color w:val="000000" w:themeColor="text1"/>
          <w:sz w:val="20"/>
          <w:szCs w:val="20"/>
        </w:rPr>
        <w:t>pbuh</w:t>
      </w:r>
      <w:proofErr w:type="spellEnd"/>
      <w:r w:rsidR="00355453" w:rsidRPr="00DA62A9">
        <w:rPr>
          <w:rFonts w:ascii="Times New Roman" w:eastAsia="Times New Roman" w:hAnsi="Times New Roman"/>
          <w:color w:val="000000" w:themeColor="text1"/>
          <w:sz w:val="20"/>
          <w:szCs w:val="20"/>
        </w:rPr>
        <w:t xml:space="preserve">) taught that men and women were equal, ended female infanticide, encouraged freeing of </w:t>
      </w:r>
      <w:proofErr w:type="gramStart"/>
      <w:r w:rsidR="00355453" w:rsidRPr="00DA62A9">
        <w:rPr>
          <w:rFonts w:ascii="Times New Roman" w:eastAsia="Times New Roman" w:hAnsi="Times New Roman"/>
          <w:color w:val="000000" w:themeColor="text1"/>
          <w:sz w:val="20"/>
          <w:szCs w:val="20"/>
        </w:rPr>
        <w:t>slaves,</w:t>
      </w:r>
      <w:proofErr w:type="gramEnd"/>
      <w:r w:rsidR="00355453" w:rsidRPr="00DA62A9">
        <w:rPr>
          <w:rFonts w:ascii="Times New Roman" w:eastAsia="Times New Roman" w:hAnsi="Times New Roman"/>
          <w:color w:val="000000" w:themeColor="text1"/>
          <w:sz w:val="20"/>
          <w:szCs w:val="20"/>
        </w:rPr>
        <w:t xml:space="preserve"> and ultimately succeeded in convincing the warring tribes that instead of merely surviving by raiding each other’s caravans and fighting, they could thrive by trading with each other and live in peace.</w:t>
      </w:r>
      <w:r w:rsidR="009C22A4" w:rsidRPr="00DA62A9">
        <w:rPr>
          <w:rFonts w:ascii="Times New Roman" w:eastAsia="Times New Roman" w:hAnsi="Times New Roman"/>
          <w:color w:val="000000" w:themeColor="text1"/>
          <w:sz w:val="20"/>
          <w:szCs w:val="20"/>
        </w:rPr>
        <w:t xml:space="preserve">  T</w:t>
      </w:r>
      <w:r w:rsidR="00656F72" w:rsidRPr="00DA62A9">
        <w:rPr>
          <w:rFonts w:ascii="Times New Roman" w:eastAsia="Times New Roman" w:hAnsi="Times New Roman"/>
          <w:color w:val="000000" w:themeColor="text1"/>
          <w:sz w:val="20"/>
          <w:szCs w:val="20"/>
        </w:rPr>
        <w:t>he simp</w:t>
      </w:r>
      <w:r w:rsidR="00F4273F" w:rsidRPr="00DA62A9">
        <w:rPr>
          <w:rFonts w:ascii="Times New Roman" w:eastAsia="Times New Roman" w:hAnsi="Times New Roman"/>
          <w:color w:val="000000" w:themeColor="text1"/>
          <w:sz w:val="20"/>
          <w:szCs w:val="20"/>
        </w:rPr>
        <w:t xml:space="preserve">licity of the message of </w:t>
      </w:r>
      <w:proofErr w:type="spellStart"/>
      <w:r w:rsidR="00F4273F" w:rsidRPr="00DA62A9">
        <w:rPr>
          <w:rFonts w:ascii="Times New Roman" w:eastAsia="Times New Roman" w:hAnsi="Times New Roman"/>
          <w:color w:val="000000" w:themeColor="text1"/>
          <w:sz w:val="20"/>
          <w:szCs w:val="20"/>
        </w:rPr>
        <w:t>tawhid</w:t>
      </w:r>
      <w:proofErr w:type="spellEnd"/>
      <w:r w:rsidR="00F4273F" w:rsidRPr="00DA62A9">
        <w:rPr>
          <w:rFonts w:ascii="Times New Roman" w:eastAsia="Times New Roman" w:hAnsi="Times New Roman"/>
          <w:color w:val="000000" w:themeColor="text1"/>
          <w:sz w:val="20"/>
          <w:szCs w:val="20"/>
        </w:rPr>
        <w:t xml:space="preserve"> and </w:t>
      </w:r>
      <w:r w:rsidR="009C22A4" w:rsidRPr="00DA62A9">
        <w:rPr>
          <w:rFonts w:ascii="Times New Roman" w:eastAsia="Times New Roman" w:hAnsi="Times New Roman"/>
          <w:color w:val="000000" w:themeColor="text1"/>
          <w:sz w:val="20"/>
          <w:szCs w:val="20"/>
        </w:rPr>
        <w:t xml:space="preserve">its success in </w:t>
      </w:r>
      <w:r w:rsidR="00F4273F" w:rsidRPr="00DA62A9">
        <w:rPr>
          <w:rFonts w:ascii="Times New Roman" w:eastAsia="Times New Roman" w:hAnsi="Times New Roman"/>
          <w:color w:val="000000" w:themeColor="text1"/>
          <w:sz w:val="20"/>
          <w:szCs w:val="20"/>
        </w:rPr>
        <w:t xml:space="preserve">ending tribal terrorism helped spread Islam throughout the Arabian Peninsula </w:t>
      </w:r>
      <w:r w:rsidR="009C22A4" w:rsidRPr="00DA62A9">
        <w:rPr>
          <w:rFonts w:ascii="Times New Roman" w:eastAsia="Times New Roman" w:hAnsi="Times New Roman"/>
          <w:color w:val="000000" w:themeColor="text1"/>
          <w:sz w:val="20"/>
          <w:szCs w:val="20"/>
        </w:rPr>
        <w:t>during</w:t>
      </w:r>
      <w:r w:rsidR="00F4273F" w:rsidRPr="00DA62A9">
        <w:rPr>
          <w:rFonts w:ascii="Times New Roman" w:eastAsia="Times New Roman" w:hAnsi="Times New Roman"/>
          <w:color w:val="000000" w:themeColor="text1"/>
          <w:sz w:val="20"/>
          <w:szCs w:val="20"/>
        </w:rPr>
        <w:t xml:space="preserve"> the Prophet’s lifetime.</w:t>
      </w:r>
    </w:p>
    <w:p w:rsidR="00664ADD" w:rsidRPr="00DA62A9" w:rsidRDefault="00664ADD" w:rsidP="00BE3C29">
      <w:pPr>
        <w:spacing w:after="0" w:line="240" w:lineRule="auto"/>
        <w:rPr>
          <w:rFonts w:ascii="Times New Roman" w:eastAsia="Times New Roman" w:hAnsi="Times New Roman"/>
          <w:color w:val="000000" w:themeColor="text1"/>
          <w:sz w:val="20"/>
          <w:szCs w:val="20"/>
        </w:rPr>
      </w:pPr>
    </w:p>
    <w:p w:rsidR="00C578E0" w:rsidRPr="00DA62A9" w:rsidRDefault="00C578E0"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Migration (</w:t>
      </w:r>
      <w:proofErr w:type="spellStart"/>
      <w:r w:rsidRPr="00DA62A9">
        <w:rPr>
          <w:rFonts w:ascii="Times New Roman" w:eastAsia="Times New Roman" w:hAnsi="Times New Roman"/>
          <w:b/>
          <w:color w:val="000000" w:themeColor="text1"/>
          <w:sz w:val="24"/>
          <w:szCs w:val="24"/>
        </w:rPr>
        <w:t>Hijra</w:t>
      </w:r>
      <w:proofErr w:type="spellEnd"/>
      <w:r w:rsidRPr="00DA62A9">
        <w:rPr>
          <w:rFonts w:ascii="Times New Roman" w:eastAsia="Times New Roman" w:hAnsi="Times New Roman"/>
          <w:b/>
          <w:color w:val="000000" w:themeColor="text1"/>
          <w:sz w:val="24"/>
          <w:szCs w:val="24"/>
        </w:rPr>
        <w:t>)</w:t>
      </w:r>
    </w:p>
    <w:p w:rsidR="005C7F72" w:rsidRPr="00DA62A9" w:rsidRDefault="009A2204"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 xml:space="preserve">The Prophet Muhammad preached the message of the Oneness of God in </w:t>
      </w:r>
      <w:proofErr w:type="spellStart"/>
      <w:r w:rsidRPr="00DA62A9">
        <w:rPr>
          <w:rFonts w:ascii="Times New Roman" w:eastAsia="Times New Roman" w:hAnsi="Times New Roman"/>
          <w:color w:val="000000" w:themeColor="text1"/>
          <w:sz w:val="20"/>
          <w:szCs w:val="20"/>
        </w:rPr>
        <w:t>Makkah</w:t>
      </w:r>
      <w:proofErr w:type="spellEnd"/>
      <w:r w:rsidRPr="00DA62A9">
        <w:rPr>
          <w:rFonts w:ascii="Times New Roman" w:eastAsia="Times New Roman" w:hAnsi="Times New Roman"/>
          <w:color w:val="000000" w:themeColor="text1"/>
          <w:sz w:val="20"/>
          <w:szCs w:val="20"/>
        </w:rPr>
        <w:t xml:space="preserve"> for 13 years </w:t>
      </w:r>
      <w:r w:rsidR="00C578E0" w:rsidRPr="00DA62A9">
        <w:rPr>
          <w:rFonts w:ascii="Times New Roman" w:eastAsia="Times New Roman" w:hAnsi="Times New Roman"/>
          <w:color w:val="000000" w:themeColor="text1"/>
          <w:sz w:val="20"/>
          <w:szCs w:val="20"/>
        </w:rPr>
        <w:t xml:space="preserve">during which he and his few followers were persecuted and eventually forced to migrate to an oasis about 350 miles north of </w:t>
      </w:r>
      <w:proofErr w:type="spellStart"/>
      <w:r w:rsidR="00C578E0" w:rsidRPr="00DA62A9">
        <w:rPr>
          <w:rFonts w:ascii="Times New Roman" w:eastAsia="Times New Roman" w:hAnsi="Times New Roman"/>
          <w:color w:val="000000" w:themeColor="text1"/>
          <w:sz w:val="20"/>
          <w:szCs w:val="20"/>
        </w:rPr>
        <w:t>Makkah</w:t>
      </w:r>
      <w:proofErr w:type="spellEnd"/>
      <w:r w:rsidR="00C578E0" w:rsidRPr="00DA62A9">
        <w:rPr>
          <w:rFonts w:ascii="Times New Roman" w:eastAsia="Times New Roman" w:hAnsi="Times New Roman"/>
          <w:color w:val="000000" w:themeColor="text1"/>
          <w:sz w:val="20"/>
          <w:szCs w:val="20"/>
        </w:rPr>
        <w:t xml:space="preserve">, called </w:t>
      </w:r>
      <w:proofErr w:type="spellStart"/>
      <w:r w:rsidR="00C578E0" w:rsidRPr="00DA62A9">
        <w:rPr>
          <w:rFonts w:ascii="Times New Roman" w:eastAsia="Times New Roman" w:hAnsi="Times New Roman"/>
          <w:color w:val="000000" w:themeColor="text1"/>
          <w:sz w:val="20"/>
          <w:szCs w:val="20"/>
        </w:rPr>
        <w:t>Yathrib</w:t>
      </w:r>
      <w:proofErr w:type="spellEnd"/>
      <w:r w:rsidR="005C7F72" w:rsidRPr="00DA62A9">
        <w:rPr>
          <w:rFonts w:ascii="Times New Roman" w:eastAsia="Times New Roman" w:hAnsi="Times New Roman"/>
          <w:color w:val="000000" w:themeColor="text1"/>
          <w:sz w:val="20"/>
          <w:szCs w:val="20"/>
        </w:rPr>
        <w:t xml:space="preserve">. </w:t>
      </w:r>
      <w:r w:rsidR="009C22A4" w:rsidRPr="00DA62A9">
        <w:rPr>
          <w:rFonts w:ascii="Times New Roman" w:eastAsia="Times New Roman" w:hAnsi="Times New Roman"/>
          <w:color w:val="000000" w:themeColor="text1"/>
          <w:sz w:val="20"/>
          <w:szCs w:val="20"/>
        </w:rPr>
        <w:t xml:space="preserve"> </w:t>
      </w:r>
      <w:r w:rsidR="005C7F72" w:rsidRPr="00DA62A9">
        <w:rPr>
          <w:rFonts w:ascii="Times New Roman" w:eastAsia="Times New Roman" w:hAnsi="Times New Roman"/>
          <w:color w:val="000000" w:themeColor="text1"/>
          <w:sz w:val="20"/>
          <w:szCs w:val="20"/>
        </w:rPr>
        <w:t xml:space="preserve">The year of migration or </w:t>
      </w:r>
      <w:proofErr w:type="spellStart"/>
      <w:r w:rsidR="005C7F72" w:rsidRPr="00DA62A9">
        <w:rPr>
          <w:rFonts w:ascii="Times New Roman" w:eastAsia="Times New Roman" w:hAnsi="Times New Roman"/>
          <w:color w:val="000000" w:themeColor="text1"/>
          <w:sz w:val="20"/>
          <w:szCs w:val="20"/>
        </w:rPr>
        <w:t>Hijra</w:t>
      </w:r>
      <w:proofErr w:type="spellEnd"/>
      <w:r w:rsidR="005C7F72" w:rsidRPr="00DA62A9">
        <w:rPr>
          <w:rFonts w:ascii="Times New Roman" w:eastAsia="Times New Roman" w:hAnsi="Times New Roman"/>
          <w:color w:val="000000" w:themeColor="text1"/>
          <w:sz w:val="20"/>
          <w:szCs w:val="20"/>
        </w:rPr>
        <w:t xml:space="preserve">, 622 AC, marks the beginning of the Islamic calendar. </w:t>
      </w:r>
    </w:p>
    <w:p w:rsidR="005C7F72" w:rsidRPr="00DA62A9" w:rsidRDefault="005C7F72" w:rsidP="00BE3C29">
      <w:pPr>
        <w:spacing w:after="0" w:line="240" w:lineRule="auto"/>
        <w:rPr>
          <w:rFonts w:ascii="Times New Roman" w:eastAsia="Times New Roman" w:hAnsi="Times New Roman"/>
          <w:color w:val="000000" w:themeColor="text1"/>
          <w:sz w:val="20"/>
          <w:szCs w:val="20"/>
        </w:rPr>
      </w:pPr>
    </w:p>
    <w:p w:rsidR="00C578E0" w:rsidRPr="00DA62A9" w:rsidRDefault="005C7F72" w:rsidP="00BE3C29">
      <w:pPr>
        <w:spacing w:after="0" w:line="240" w:lineRule="auto"/>
        <w:rPr>
          <w:rFonts w:ascii="Times New Roman" w:eastAsia="Times New Roman" w:hAnsi="Times New Roman"/>
          <w:color w:val="000000" w:themeColor="text1"/>
          <w:sz w:val="20"/>
          <w:szCs w:val="20"/>
        </w:rPr>
      </w:pPr>
      <w:proofErr w:type="spellStart"/>
      <w:r w:rsidRPr="00DA62A9">
        <w:rPr>
          <w:rFonts w:ascii="Times New Roman" w:eastAsia="Times New Roman" w:hAnsi="Times New Roman"/>
          <w:color w:val="000000" w:themeColor="text1"/>
          <w:sz w:val="20"/>
          <w:szCs w:val="20"/>
        </w:rPr>
        <w:t>Yathrib</w:t>
      </w:r>
      <w:proofErr w:type="spellEnd"/>
      <w:r w:rsidR="0042024E" w:rsidRPr="00DA62A9">
        <w:rPr>
          <w:rFonts w:ascii="Times New Roman" w:eastAsia="Times New Roman" w:hAnsi="Times New Roman"/>
          <w:color w:val="000000" w:themeColor="text1"/>
          <w:sz w:val="20"/>
          <w:szCs w:val="20"/>
        </w:rPr>
        <w:t xml:space="preserve"> was home to several Jewish tribes and </w:t>
      </w:r>
      <w:r w:rsidRPr="00DA62A9">
        <w:rPr>
          <w:rFonts w:ascii="Times New Roman" w:eastAsia="Times New Roman" w:hAnsi="Times New Roman"/>
          <w:color w:val="000000" w:themeColor="text1"/>
          <w:sz w:val="20"/>
          <w:szCs w:val="20"/>
        </w:rPr>
        <w:t>as well as many pagan communities.</w:t>
      </w:r>
      <w:r w:rsidR="009C22A4" w:rsidRPr="00DA62A9">
        <w:rPr>
          <w:rFonts w:ascii="Times New Roman" w:eastAsia="Times New Roman" w:hAnsi="Times New Roman"/>
          <w:color w:val="000000" w:themeColor="text1"/>
          <w:sz w:val="20"/>
          <w:szCs w:val="20"/>
        </w:rPr>
        <w:t xml:space="preserve"> </w:t>
      </w:r>
      <w:r w:rsidR="0042024E" w:rsidRPr="00DA62A9">
        <w:rPr>
          <w:rFonts w:ascii="Times New Roman" w:eastAsia="Times New Roman" w:hAnsi="Times New Roman"/>
          <w:color w:val="000000" w:themeColor="text1"/>
          <w:sz w:val="20"/>
          <w:szCs w:val="20"/>
        </w:rPr>
        <w:t xml:space="preserve"> </w:t>
      </w:r>
      <w:r w:rsidR="009C22A4" w:rsidRPr="00DA62A9">
        <w:rPr>
          <w:rFonts w:ascii="Times New Roman" w:eastAsia="Times New Roman" w:hAnsi="Times New Roman"/>
          <w:color w:val="000000" w:themeColor="text1"/>
          <w:sz w:val="20"/>
          <w:szCs w:val="20"/>
        </w:rPr>
        <w:t>Soon it was renamed</w:t>
      </w:r>
      <w:r w:rsidRPr="00DA62A9">
        <w:rPr>
          <w:rFonts w:ascii="Times New Roman" w:eastAsia="Times New Roman" w:hAnsi="Times New Roman"/>
          <w:color w:val="000000" w:themeColor="text1"/>
          <w:sz w:val="20"/>
          <w:szCs w:val="20"/>
        </w:rPr>
        <w:t xml:space="preserve"> </w:t>
      </w:r>
      <w:proofErr w:type="spellStart"/>
      <w:r w:rsidRPr="00DA62A9">
        <w:rPr>
          <w:rFonts w:ascii="Times New Roman" w:eastAsia="Times New Roman" w:hAnsi="Times New Roman"/>
          <w:color w:val="000000" w:themeColor="text1"/>
          <w:sz w:val="20"/>
          <w:szCs w:val="20"/>
        </w:rPr>
        <w:t>Madinat</w:t>
      </w:r>
      <w:proofErr w:type="spellEnd"/>
      <w:r w:rsidRPr="00DA62A9">
        <w:rPr>
          <w:rFonts w:ascii="Times New Roman" w:eastAsia="Times New Roman" w:hAnsi="Times New Roman"/>
          <w:color w:val="000000" w:themeColor="text1"/>
          <w:sz w:val="20"/>
          <w:szCs w:val="20"/>
        </w:rPr>
        <w:t xml:space="preserve"> </w:t>
      </w:r>
      <w:r w:rsidR="009C22A4" w:rsidRPr="00DA62A9">
        <w:rPr>
          <w:rFonts w:ascii="Times New Roman" w:eastAsia="Times New Roman" w:hAnsi="Times New Roman"/>
          <w:color w:val="000000" w:themeColor="text1"/>
          <w:sz w:val="20"/>
          <w:szCs w:val="20"/>
        </w:rPr>
        <w:t>al</w:t>
      </w:r>
      <w:r w:rsidRPr="00DA62A9">
        <w:rPr>
          <w:rFonts w:ascii="Times New Roman" w:eastAsia="Times New Roman" w:hAnsi="Times New Roman"/>
          <w:color w:val="000000" w:themeColor="text1"/>
          <w:sz w:val="20"/>
          <w:szCs w:val="20"/>
        </w:rPr>
        <w:t xml:space="preserve"> </w:t>
      </w:r>
      <w:proofErr w:type="spellStart"/>
      <w:r w:rsidRPr="00DA62A9">
        <w:rPr>
          <w:rFonts w:ascii="Times New Roman" w:eastAsia="Times New Roman" w:hAnsi="Times New Roman"/>
          <w:color w:val="000000" w:themeColor="text1"/>
          <w:sz w:val="20"/>
          <w:szCs w:val="20"/>
        </w:rPr>
        <w:t>Nabi</w:t>
      </w:r>
      <w:proofErr w:type="spellEnd"/>
      <w:r w:rsidR="0042024E" w:rsidRPr="00DA62A9">
        <w:rPr>
          <w:rFonts w:ascii="Times New Roman" w:eastAsia="Times New Roman" w:hAnsi="Times New Roman"/>
          <w:color w:val="000000" w:themeColor="text1"/>
          <w:sz w:val="20"/>
          <w:szCs w:val="20"/>
        </w:rPr>
        <w:t>, the City of the Prophe</w:t>
      </w:r>
      <w:r w:rsidR="009C22A4" w:rsidRPr="00DA62A9">
        <w:rPr>
          <w:rFonts w:ascii="Times New Roman" w:eastAsia="Times New Roman" w:hAnsi="Times New Roman"/>
          <w:color w:val="000000" w:themeColor="text1"/>
          <w:sz w:val="20"/>
          <w:szCs w:val="20"/>
        </w:rPr>
        <w:t>t,</w:t>
      </w:r>
      <w:r w:rsidRPr="00DA62A9">
        <w:rPr>
          <w:rFonts w:ascii="Times New Roman" w:eastAsia="Times New Roman" w:hAnsi="Times New Roman"/>
          <w:color w:val="000000" w:themeColor="text1"/>
          <w:sz w:val="20"/>
          <w:szCs w:val="20"/>
        </w:rPr>
        <w:t xml:space="preserve"> where he established a compact among Muslim, Jew</w:t>
      </w:r>
      <w:r w:rsidR="009C22A4" w:rsidRPr="00DA62A9">
        <w:rPr>
          <w:rFonts w:ascii="Times New Roman" w:eastAsia="Times New Roman" w:hAnsi="Times New Roman"/>
          <w:color w:val="000000" w:themeColor="text1"/>
          <w:sz w:val="20"/>
          <w:szCs w:val="20"/>
        </w:rPr>
        <w:t>s,</w:t>
      </w:r>
      <w:r w:rsidRPr="00DA62A9">
        <w:rPr>
          <w:rFonts w:ascii="Times New Roman" w:eastAsia="Times New Roman" w:hAnsi="Times New Roman"/>
          <w:color w:val="000000" w:themeColor="text1"/>
          <w:sz w:val="20"/>
          <w:szCs w:val="20"/>
        </w:rPr>
        <w:t xml:space="preserve"> and the pagans to protect the ci</w:t>
      </w:r>
      <w:r w:rsidR="00913821" w:rsidRPr="00DA62A9">
        <w:rPr>
          <w:rFonts w:ascii="Times New Roman" w:eastAsia="Times New Roman" w:hAnsi="Times New Roman"/>
          <w:color w:val="000000" w:themeColor="text1"/>
          <w:sz w:val="20"/>
          <w:szCs w:val="20"/>
        </w:rPr>
        <w:t>ty</w:t>
      </w:r>
      <w:r w:rsidRPr="00DA62A9">
        <w:rPr>
          <w:rFonts w:ascii="Times New Roman" w:eastAsia="Times New Roman" w:hAnsi="Times New Roman"/>
          <w:color w:val="000000" w:themeColor="text1"/>
          <w:sz w:val="20"/>
          <w:szCs w:val="20"/>
        </w:rPr>
        <w:t xml:space="preserve"> against outside attacks.</w:t>
      </w:r>
      <w:r w:rsidR="00C578E0" w:rsidRPr="00DA62A9">
        <w:rPr>
          <w:rFonts w:ascii="Times New Roman" w:eastAsia="Times New Roman" w:hAnsi="Times New Roman"/>
          <w:color w:val="000000" w:themeColor="text1"/>
          <w:sz w:val="20"/>
          <w:szCs w:val="20"/>
        </w:rPr>
        <w:t xml:space="preserve"> </w:t>
      </w:r>
      <w:r w:rsidR="009C22A4"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 xml:space="preserve">This is also known as the Constitution of </w:t>
      </w:r>
      <w:proofErr w:type="spellStart"/>
      <w:r w:rsidRPr="00DA62A9">
        <w:rPr>
          <w:rFonts w:ascii="Times New Roman" w:eastAsia="Times New Roman" w:hAnsi="Times New Roman"/>
          <w:color w:val="000000" w:themeColor="text1"/>
          <w:sz w:val="20"/>
          <w:szCs w:val="20"/>
        </w:rPr>
        <w:t>Madinah</w:t>
      </w:r>
      <w:proofErr w:type="spellEnd"/>
      <w:r w:rsidRPr="00DA62A9">
        <w:rPr>
          <w:rFonts w:ascii="Times New Roman" w:eastAsia="Times New Roman" w:hAnsi="Times New Roman"/>
          <w:color w:val="000000" w:themeColor="text1"/>
          <w:sz w:val="20"/>
          <w:szCs w:val="20"/>
        </w:rPr>
        <w:t>, the first written constitution in the history of mankind.</w:t>
      </w:r>
    </w:p>
    <w:p w:rsidR="0042024E" w:rsidRPr="00DA62A9" w:rsidRDefault="0042024E" w:rsidP="00BE3C29">
      <w:pPr>
        <w:spacing w:after="0" w:line="240" w:lineRule="auto"/>
        <w:rPr>
          <w:rFonts w:ascii="Times New Roman" w:eastAsia="Times New Roman" w:hAnsi="Times New Roman"/>
          <w:color w:val="000000" w:themeColor="text1"/>
          <w:sz w:val="20"/>
          <w:szCs w:val="20"/>
        </w:rPr>
      </w:pPr>
    </w:p>
    <w:p w:rsidR="00BE3C29" w:rsidRPr="00DA62A9" w:rsidRDefault="00664ADD"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Islam as a Way of Life</w:t>
      </w:r>
    </w:p>
    <w:p w:rsidR="00754073" w:rsidRPr="00DA62A9" w:rsidRDefault="00A50FF6"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The word Islam is derived from an Arabic root word that means submission and peace.</w:t>
      </w:r>
      <w:r w:rsidR="00E4254A"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 xml:space="preserve"> Thus Muslims achieve peace by submitting to </w:t>
      </w:r>
      <w:r w:rsidR="007258EC" w:rsidRPr="00DA62A9">
        <w:rPr>
          <w:rFonts w:ascii="Times New Roman" w:eastAsia="Times New Roman" w:hAnsi="Times New Roman"/>
          <w:color w:val="000000" w:themeColor="text1"/>
          <w:sz w:val="20"/>
          <w:szCs w:val="20"/>
        </w:rPr>
        <w:t>the</w:t>
      </w:r>
      <w:r w:rsidRPr="00DA62A9">
        <w:rPr>
          <w:rFonts w:ascii="Times New Roman" w:eastAsia="Times New Roman" w:hAnsi="Times New Roman"/>
          <w:color w:val="000000" w:themeColor="text1"/>
          <w:sz w:val="20"/>
          <w:szCs w:val="20"/>
        </w:rPr>
        <w:t xml:space="preserve"> Will of God. </w:t>
      </w:r>
      <w:r w:rsidR="007258EC" w:rsidRPr="00DA62A9">
        <w:rPr>
          <w:rFonts w:ascii="Times New Roman" w:eastAsia="Times New Roman" w:hAnsi="Times New Roman"/>
          <w:color w:val="000000" w:themeColor="text1"/>
          <w:sz w:val="20"/>
          <w:szCs w:val="20"/>
        </w:rPr>
        <w:t xml:space="preserve"> </w:t>
      </w:r>
      <w:r w:rsidR="00BE3C29" w:rsidRPr="00DA62A9">
        <w:rPr>
          <w:rFonts w:ascii="Times New Roman" w:eastAsia="Times New Roman" w:hAnsi="Times New Roman"/>
          <w:color w:val="000000" w:themeColor="text1"/>
          <w:sz w:val="20"/>
          <w:szCs w:val="20"/>
        </w:rPr>
        <w:t xml:space="preserve">Muslims do not view </w:t>
      </w:r>
      <w:r w:rsidR="004F7080" w:rsidRPr="00DA62A9">
        <w:rPr>
          <w:rFonts w:ascii="Times New Roman" w:eastAsia="Times New Roman" w:hAnsi="Times New Roman"/>
          <w:color w:val="000000" w:themeColor="text1"/>
          <w:sz w:val="20"/>
          <w:szCs w:val="20"/>
        </w:rPr>
        <w:t>Islam</w:t>
      </w:r>
      <w:r w:rsidR="00BE3C29" w:rsidRPr="00DA62A9">
        <w:rPr>
          <w:rFonts w:ascii="Times New Roman" w:eastAsia="Times New Roman" w:hAnsi="Times New Roman"/>
          <w:color w:val="000000" w:themeColor="text1"/>
          <w:sz w:val="20"/>
          <w:szCs w:val="20"/>
        </w:rPr>
        <w:t xml:space="preserve"> as a new religion.</w:t>
      </w:r>
      <w:r w:rsidR="009C22A4" w:rsidRPr="00DA62A9">
        <w:rPr>
          <w:rFonts w:ascii="Times New Roman" w:eastAsia="Times New Roman" w:hAnsi="Times New Roman"/>
          <w:color w:val="000000" w:themeColor="text1"/>
          <w:sz w:val="20"/>
          <w:szCs w:val="20"/>
        </w:rPr>
        <w:t xml:space="preserve"> </w:t>
      </w:r>
      <w:r w:rsidR="00BE3C29" w:rsidRPr="00DA62A9">
        <w:rPr>
          <w:rFonts w:ascii="Times New Roman" w:eastAsia="Times New Roman" w:hAnsi="Times New Roman"/>
          <w:color w:val="000000" w:themeColor="text1"/>
          <w:sz w:val="20"/>
          <w:szCs w:val="20"/>
        </w:rPr>
        <w:t xml:space="preserve"> They believe that it is the same faith taught by all</w:t>
      </w:r>
      <w:r w:rsidR="004F7080" w:rsidRPr="00DA62A9">
        <w:rPr>
          <w:rFonts w:ascii="Times New Roman" w:eastAsia="Times New Roman" w:hAnsi="Times New Roman"/>
          <w:color w:val="000000" w:themeColor="text1"/>
          <w:sz w:val="20"/>
          <w:szCs w:val="20"/>
        </w:rPr>
        <w:t xml:space="preserve"> the prophets of God</w:t>
      </w:r>
      <w:r w:rsidR="00BE3C29" w:rsidRPr="00DA62A9">
        <w:rPr>
          <w:rFonts w:ascii="Times New Roman" w:eastAsia="Times New Roman" w:hAnsi="Times New Roman"/>
          <w:color w:val="000000" w:themeColor="text1"/>
          <w:sz w:val="20"/>
          <w:szCs w:val="20"/>
        </w:rPr>
        <w:t>, including, Abraham, David, Mose</w:t>
      </w:r>
      <w:r w:rsidR="009C22A4" w:rsidRPr="00DA62A9">
        <w:rPr>
          <w:rFonts w:ascii="Times New Roman" w:eastAsia="Times New Roman" w:hAnsi="Times New Roman"/>
          <w:color w:val="000000" w:themeColor="text1"/>
          <w:sz w:val="20"/>
          <w:szCs w:val="20"/>
        </w:rPr>
        <w:t>s,</w:t>
      </w:r>
      <w:r w:rsidR="00BE3C29" w:rsidRPr="00DA62A9">
        <w:rPr>
          <w:rFonts w:ascii="Times New Roman" w:eastAsia="Times New Roman" w:hAnsi="Times New Roman"/>
          <w:color w:val="000000" w:themeColor="text1"/>
          <w:sz w:val="20"/>
          <w:szCs w:val="20"/>
        </w:rPr>
        <w:t xml:space="preserve"> and Jesus. </w:t>
      </w:r>
      <w:r w:rsidR="009C22A4" w:rsidRPr="00DA62A9">
        <w:rPr>
          <w:rFonts w:ascii="Times New Roman" w:eastAsia="Times New Roman" w:hAnsi="Times New Roman"/>
          <w:color w:val="000000" w:themeColor="text1"/>
          <w:sz w:val="20"/>
          <w:szCs w:val="20"/>
        </w:rPr>
        <w:t xml:space="preserve"> </w:t>
      </w:r>
      <w:r w:rsidR="00BE3C29" w:rsidRPr="00DA62A9">
        <w:rPr>
          <w:rFonts w:ascii="Times New Roman" w:eastAsia="Times New Roman" w:hAnsi="Times New Roman"/>
          <w:color w:val="000000" w:themeColor="text1"/>
          <w:sz w:val="20"/>
          <w:szCs w:val="20"/>
        </w:rPr>
        <w:t xml:space="preserve">They also believe that Islam formalizes and clarifies the true faith in the one God and purifies it by removing ideas </w:t>
      </w:r>
      <w:r w:rsidR="00913821" w:rsidRPr="00DA62A9">
        <w:rPr>
          <w:rFonts w:ascii="Times New Roman" w:eastAsia="Times New Roman" w:hAnsi="Times New Roman"/>
          <w:color w:val="000000" w:themeColor="text1"/>
          <w:sz w:val="20"/>
          <w:szCs w:val="20"/>
        </w:rPr>
        <w:t>that</w:t>
      </w:r>
      <w:r w:rsidR="00BE3C29" w:rsidRPr="00DA62A9">
        <w:rPr>
          <w:rFonts w:ascii="Times New Roman" w:eastAsia="Times New Roman" w:hAnsi="Times New Roman"/>
          <w:color w:val="000000" w:themeColor="text1"/>
          <w:sz w:val="20"/>
          <w:szCs w:val="20"/>
        </w:rPr>
        <w:t xml:space="preserve"> were added in error. </w:t>
      </w:r>
      <w:r w:rsidR="009C22A4" w:rsidRPr="00DA62A9">
        <w:rPr>
          <w:rFonts w:ascii="Times New Roman" w:eastAsia="Times New Roman" w:hAnsi="Times New Roman"/>
          <w:color w:val="000000" w:themeColor="text1"/>
          <w:sz w:val="20"/>
          <w:szCs w:val="20"/>
        </w:rPr>
        <w:t xml:space="preserve"> </w:t>
      </w:r>
      <w:r w:rsidR="00BE3C29" w:rsidRPr="00DA62A9">
        <w:rPr>
          <w:rFonts w:ascii="Times New Roman" w:eastAsia="Times New Roman" w:hAnsi="Times New Roman"/>
          <w:color w:val="000000" w:themeColor="text1"/>
          <w:sz w:val="20"/>
          <w:szCs w:val="20"/>
        </w:rPr>
        <w:t xml:space="preserve">It is called a </w:t>
      </w:r>
      <w:proofErr w:type="spellStart"/>
      <w:r w:rsidR="00BE3C29" w:rsidRPr="00DA62A9">
        <w:rPr>
          <w:rFonts w:ascii="Times New Roman" w:eastAsia="Times New Roman" w:hAnsi="Times New Roman"/>
          <w:color w:val="000000" w:themeColor="text1"/>
          <w:sz w:val="20"/>
          <w:szCs w:val="20"/>
        </w:rPr>
        <w:t>Deen</w:t>
      </w:r>
      <w:proofErr w:type="spellEnd"/>
      <w:r w:rsidR="00BE3C29" w:rsidRPr="00DA62A9">
        <w:rPr>
          <w:rFonts w:ascii="Times New Roman" w:eastAsia="Times New Roman" w:hAnsi="Times New Roman"/>
          <w:color w:val="000000" w:themeColor="text1"/>
          <w:sz w:val="20"/>
          <w:szCs w:val="20"/>
        </w:rPr>
        <w:t>, which is more than a religi</w:t>
      </w:r>
      <w:r w:rsidR="00057694" w:rsidRPr="00DA62A9">
        <w:rPr>
          <w:rFonts w:ascii="Times New Roman" w:eastAsia="Times New Roman" w:hAnsi="Times New Roman"/>
          <w:color w:val="000000" w:themeColor="text1"/>
          <w:sz w:val="20"/>
          <w:szCs w:val="20"/>
        </w:rPr>
        <w:t>on</w:t>
      </w:r>
      <w:r w:rsidR="009C22A4" w:rsidRPr="00DA62A9">
        <w:rPr>
          <w:rFonts w:ascii="Times New Roman" w:eastAsia="Times New Roman" w:hAnsi="Times New Roman"/>
          <w:color w:val="000000" w:themeColor="text1"/>
          <w:sz w:val="20"/>
          <w:szCs w:val="20"/>
        </w:rPr>
        <w:t>, because</w:t>
      </w:r>
      <w:r w:rsidR="00057694" w:rsidRPr="00DA62A9">
        <w:rPr>
          <w:rFonts w:ascii="Times New Roman" w:eastAsia="Times New Roman" w:hAnsi="Times New Roman"/>
          <w:color w:val="000000" w:themeColor="text1"/>
          <w:sz w:val="20"/>
          <w:szCs w:val="20"/>
        </w:rPr>
        <w:t xml:space="preserve"> it is a way of life based on universal values.</w:t>
      </w:r>
      <w:r w:rsidRPr="00DA62A9">
        <w:rPr>
          <w:rFonts w:ascii="Times New Roman" w:eastAsia="Times New Roman" w:hAnsi="Times New Roman"/>
          <w:color w:val="000000" w:themeColor="text1"/>
          <w:sz w:val="20"/>
          <w:szCs w:val="20"/>
        </w:rPr>
        <w:t xml:space="preserve"> </w:t>
      </w:r>
    </w:p>
    <w:p w:rsidR="00BE3C29" w:rsidRPr="00DA62A9" w:rsidRDefault="00BE3C29" w:rsidP="00BE3C29">
      <w:pPr>
        <w:spacing w:after="0" w:line="240" w:lineRule="auto"/>
        <w:rPr>
          <w:rFonts w:ascii="Times New Roman" w:eastAsia="Times New Roman" w:hAnsi="Times New Roman"/>
          <w:color w:val="000000" w:themeColor="text1"/>
          <w:sz w:val="20"/>
          <w:szCs w:val="20"/>
        </w:rPr>
      </w:pPr>
    </w:p>
    <w:p w:rsidR="00664ADD" w:rsidRPr="00DA62A9" w:rsidRDefault="00664ADD"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Sacred Texts</w:t>
      </w:r>
    </w:p>
    <w:p w:rsidR="00BE3C29" w:rsidRPr="00DA62A9" w:rsidRDefault="00BE3C29"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 xml:space="preserve">The </w:t>
      </w:r>
      <w:r w:rsidR="00434897" w:rsidRPr="00DA62A9">
        <w:rPr>
          <w:rFonts w:ascii="Times New Roman" w:eastAsia="Times New Roman" w:hAnsi="Times New Roman"/>
          <w:color w:val="000000" w:themeColor="text1"/>
          <w:sz w:val="20"/>
          <w:szCs w:val="20"/>
        </w:rPr>
        <w:t>two</w:t>
      </w:r>
      <w:r w:rsidRPr="00DA62A9">
        <w:rPr>
          <w:rFonts w:ascii="Times New Roman" w:eastAsia="Times New Roman" w:hAnsi="Times New Roman"/>
          <w:color w:val="000000" w:themeColor="text1"/>
          <w:sz w:val="20"/>
          <w:szCs w:val="20"/>
        </w:rPr>
        <w:t xml:space="preserve"> primary sources of guidance for Muslims are</w:t>
      </w:r>
      <w:r w:rsidR="00A55CC9"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w:t>
      </w:r>
      <w:r w:rsidR="009C22A4" w:rsidRPr="00DA62A9">
        <w:rPr>
          <w:rFonts w:ascii="Times New Roman" w:eastAsia="Times New Roman" w:hAnsi="Times New Roman"/>
          <w:color w:val="000000" w:themeColor="text1"/>
          <w:sz w:val="20"/>
          <w:szCs w:val="20"/>
        </w:rPr>
        <w:t>1</w:t>
      </w:r>
      <w:r w:rsidR="00A55CC9"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the Qur'an, containing the direct words of Allah 'the One True God' as revealed to the Prophet Muhammad</w:t>
      </w:r>
      <w:r w:rsidR="00913821" w:rsidRPr="00DA62A9">
        <w:rPr>
          <w:rFonts w:ascii="Times New Roman" w:eastAsia="Times New Roman" w:hAnsi="Times New Roman"/>
          <w:color w:val="000000" w:themeColor="text1"/>
          <w:sz w:val="20"/>
          <w:szCs w:val="20"/>
        </w:rPr>
        <w:t xml:space="preserve"> </w:t>
      </w:r>
      <w:r w:rsidR="00A55CC9" w:rsidRPr="00DA62A9">
        <w:rPr>
          <w:rFonts w:ascii="Times New Roman" w:eastAsia="Times New Roman" w:hAnsi="Times New Roman"/>
          <w:color w:val="000000" w:themeColor="text1"/>
          <w:sz w:val="20"/>
          <w:szCs w:val="20"/>
        </w:rPr>
        <w:t>(</w:t>
      </w:r>
      <w:proofErr w:type="spellStart"/>
      <w:r w:rsidR="00A55CC9" w:rsidRPr="00DA62A9">
        <w:rPr>
          <w:rFonts w:ascii="Times New Roman" w:eastAsia="Times New Roman" w:hAnsi="Times New Roman"/>
          <w:color w:val="000000" w:themeColor="text1"/>
          <w:sz w:val="20"/>
          <w:szCs w:val="20"/>
        </w:rPr>
        <w:t>pbuh</w:t>
      </w:r>
      <w:proofErr w:type="spellEnd"/>
      <w:r w:rsidR="00A55CC9"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and </w:t>
      </w:r>
      <w:r w:rsidR="009C22A4" w:rsidRPr="00DA62A9">
        <w:rPr>
          <w:rFonts w:ascii="Times New Roman" w:eastAsia="Times New Roman" w:hAnsi="Times New Roman"/>
          <w:color w:val="000000" w:themeColor="text1"/>
          <w:sz w:val="20"/>
          <w:szCs w:val="20"/>
        </w:rPr>
        <w:t>2</w:t>
      </w:r>
      <w:r w:rsidR="00A55CC9"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 xml:space="preserve">the </w:t>
      </w:r>
      <w:proofErr w:type="spellStart"/>
      <w:r w:rsidRPr="00DA62A9">
        <w:rPr>
          <w:rFonts w:ascii="Times New Roman" w:eastAsia="Times New Roman" w:hAnsi="Times New Roman"/>
          <w:color w:val="000000" w:themeColor="text1"/>
          <w:sz w:val="20"/>
          <w:szCs w:val="20"/>
        </w:rPr>
        <w:t>Hadith</w:t>
      </w:r>
      <w:proofErr w:type="spellEnd"/>
      <w:r w:rsidRPr="00DA62A9">
        <w:rPr>
          <w:rFonts w:ascii="Times New Roman" w:eastAsia="Times New Roman" w:hAnsi="Times New Roman"/>
          <w:color w:val="000000" w:themeColor="text1"/>
          <w:sz w:val="20"/>
          <w:szCs w:val="20"/>
        </w:rPr>
        <w:t>, which is a collection of the authenticated sayings and traditions of the Prophet Muhammad</w:t>
      </w:r>
      <w:r w:rsidR="00913821" w:rsidRPr="00DA62A9">
        <w:rPr>
          <w:rFonts w:ascii="Times New Roman" w:eastAsia="Times New Roman" w:hAnsi="Times New Roman"/>
          <w:color w:val="000000" w:themeColor="text1"/>
          <w:sz w:val="20"/>
          <w:szCs w:val="20"/>
        </w:rPr>
        <w:t xml:space="preserve"> </w:t>
      </w:r>
      <w:r w:rsidR="00A55CC9" w:rsidRPr="00DA62A9">
        <w:rPr>
          <w:rFonts w:ascii="Times New Roman" w:eastAsia="Times New Roman" w:hAnsi="Times New Roman"/>
          <w:color w:val="000000" w:themeColor="text1"/>
          <w:sz w:val="20"/>
          <w:szCs w:val="20"/>
        </w:rPr>
        <w:t>(</w:t>
      </w:r>
      <w:proofErr w:type="spellStart"/>
      <w:r w:rsidR="00A55CC9" w:rsidRPr="00DA62A9">
        <w:rPr>
          <w:rFonts w:ascii="Times New Roman" w:eastAsia="Times New Roman" w:hAnsi="Times New Roman"/>
          <w:color w:val="000000" w:themeColor="text1"/>
          <w:sz w:val="20"/>
          <w:szCs w:val="20"/>
        </w:rPr>
        <w:t>pbuh</w:t>
      </w:r>
      <w:proofErr w:type="spellEnd"/>
      <w:r w:rsidR="00A55CC9" w:rsidRPr="00DA62A9">
        <w:rPr>
          <w:rFonts w:ascii="Times New Roman" w:eastAsia="Times New Roman" w:hAnsi="Times New Roman"/>
          <w:color w:val="000000" w:themeColor="text1"/>
          <w:sz w:val="20"/>
          <w:szCs w:val="20"/>
        </w:rPr>
        <w:t>)</w:t>
      </w:r>
      <w:r w:rsidR="009348D8" w:rsidRPr="00DA62A9">
        <w:rPr>
          <w:rFonts w:ascii="Times New Roman" w:eastAsia="Times New Roman" w:hAnsi="Times New Roman"/>
          <w:color w:val="000000" w:themeColor="text1"/>
          <w:sz w:val="20"/>
          <w:szCs w:val="20"/>
        </w:rPr>
        <w:t xml:space="preserve"> that descr</w:t>
      </w:r>
      <w:r w:rsidR="009C22A4" w:rsidRPr="00DA62A9">
        <w:rPr>
          <w:rFonts w:ascii="Times New Roman" w:eastAsia="Times New Roman" w:hAnsi="Times New Roman"/>
          <w:color w:val="000000" w:themeColor="text1"/>
          <w:sz w:val="20"/>
          <w:szCs w:val="20"/>
        </w:rPr>
        <w:t>ibe</w:t>
      </w:r>
      <w:r w:rsidRPr="00DA62A9">
        <w:rPr>
          <w:rFonts w:ascii="Times New Roman" w:eastAsia="Times New Roman" w:hAnsi="Times New Roman"/>
          <w:color w:val="000000" w:themeColor="text1"/>
          <w:sz w:val="20"/>
          <w:szCs w:val="20"/>
        </w:rPr>
        <w:t xml:space="preserve"> the </w:t>
      </w:r>
      <w:proofErr w:type="spellStart"/>
      <w:r w:rsidRPr="00DA62A9">
        <w:rPr>
          <w:rFonts w:ascii="Times New Roman" w:eastAsia="Times New Roman" w:hAnsi="Times New Roman"/>
          <w:color w:val="000000" w:themeColor="text1"/>
          <w:sz w:val="20"/>
          <w:szCs w:val="20"/>
        </w:rPr>
        <w:t>Sunnah</w:t>
      </w:r>
      <w:proofErr w:type="spellEnd"/>
      <w:r w:rsidRPr="00DA62A9">
        <w:rPr>
          <w:rFonts w:ascii="Times New Roman" w:eastAsia="Times New Roman" w:hAnsi="Times New Roman"/>
          <w:color w:val="000000" w:themeColor="text1"/>
          <w:sz w:val="20"/>
          <w:szCs w:val="20"/>
        </w:rPr>
        <w:t xml:space="preserve"> or the way of the Prophet. </w:t>
      </w:r>
    </w:p>
    <w:p w:rsidR="00BE3C29" w:rsidRDefault="00BE3C29" w:rsidP="00BE3C29">
      <w:pPr>
        <w:spacing w:after="0" w:line="240" w:lineRule="auto"/>
        <w:rPr>
          <w:rFonts w:ascii="Times New Roman" w:eastAsia="Times New Roman" w:hAnsi="Times New Roman"/>
          <w:color w:val="000000" w:themeColor="text1"/>
          <w:sz w:val="20"/>
          <w:szCs w:val="20"/>
        </w:rPr>
      </w:pPr>
    </w:p>
    <w:p w:rsidR="00756C6F" w:rsidRPr="00756C6F" w:rsidRDefault="00756C6F" w:rsidP="00BE3C29">
      <w:pPr>
        <w:spacing w:after="0" w:line="240" w:lineRule="auto"/>
        <w:rPr>
          <w:rFonts w:ascii="Times New Roman" w:eastAsia="Times New Roman" w:hAnsi="Times New Roman"/>
          <w:b/>
          <w:color w:val="000000" w:themeColor="text1"/>
          <w:sz w:val="24"/>
          <w:szCs w:val="24"/>
        </w:rPr>
      </w:pPr>
      <w:r w:rsidRPr="00756C6F">
        <w:rPr>
          <w:rFonts w:ascii="Times New Roman" w:eastAsia="Times New Roman" w:hAnsi="Times New Roman"/>
          <w:b/>
          <w:color w:val="000000" w:themeColor="text1"/>
          <w:sz w:val="24"/>
          <w:szCs w:val="24"/>
        </w:rPr>
        <w:t>Essence of Islam</w:t>
      </w:r>
    </w:p>
    <w:p w:rsidR="00756C6F" w:rsidRDefault="00756C6F" w:rsidP="00BE3C29">
      <w:pPr>
        <w:spacing w:after="0" w:line="240" w:lineRule="auto"/>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Islam as a faith, observed by about 1.8 billion people worldwide, can be best understood in terms of four elements:</w:t>
      </w:r>
      <w:r w:rsidR="003D1649">
        <w:rPr>
          <w:rFonts w:ascii="Times New Roman" w:eastAsia="Times New Roman" w:hAnsi="Times New Roman"/>
          <w:color w:val="000000" w:themeColor="text1"/>
          <w:sz w:val="20"/>
          <w:szCs w:val="20"/>
        </w:rPr>
        <w:t xml:space="preserve"> (A) B</w:t>
      </w:r>
      <w:r>
        <w:rPr>
          <w:rFonts w:ascii="Times New Roman" w:eastAsia="Times New Roman" w:hAnsi="Times New Roman"/>
          <w:color w:val="000000" w:themeColor="text1"/>
          <w:sz w:val="20"/>
          <w:szCs w:val="20"/>
        </w:rPr>
        <w:t>eliefs</w:t>
      </w:r>
      <w:r w:rsidR="003D1649">
        <w:rPr>
          <w:rFonts w:ascii="Times New Roman" w:eastAsia="Times New Roman" w:hAnsi="Times New Roman"/>
          <w:color w:val="000000" w:themeColor="text1"/>
          <w:sz w:val="20"/>
          <w:szCs w:val="20"/>
        </w:rPr>
        <w:t xml:space="preserve"> specified in the Qur’an</w:t>
      </w:r>
      <w:r>
        <w:rPr>
          <w:rFonts w:ascii="Times New Roman" w:eastAsia="Times New Roman" w:hAnsi="Times New Roman"/>
          <w:color w:val="000000" w:themeColor="text1"/>
          <w:sz w:val="20"/>
          <w:szCs w:val="20"/>
        </w:rPr>
        <w:t xml:space="preserve">, </w:t>
      </w:r>
      <w:r w:rsidR="003D1649">
        <w:rPr>
          <w:rFonts w:ascii="Times New Roman" w:eastAsia="Times New Roman" w:hAnsi="Times New Roman"/>
          <w:color w:val="000000" w:themeColor="text1"/>
          <w:sz w:val="20"/>
          <w:szCs w:val="20"/>
        </w:rPr>
        <w:t xml:space="preserve">(B) </w:t>
      </w:r>
      <w:r>
        <w:rPr>
          <w:rFonts w:ascii="Times New Roman" w:eastAsia="Times New Roman" w:hAnsi="Times New Roman"/>
          <w:color w:val="000000" w:themeColor="text1"/>
          <w:sz w:val="20"/>
          <w:szCs w:val="20"/>
        </w:rPr>
        <w:t>Practices</w:t>
      </w:r>
      <w:r w:rsidR="003D1649">
        <w:rPr>
          <w:rFonts w:ascii="Times New Roman" w:eastAsia="Times New Roman" w:hAnsi="Times New Roman"/>
          <w:color w:val="000000" w:themeColor="text1"/>
          <w:sz w:val="20"/>
          <w:szCs w:val="20"/>
        </w:rPr>
        <w:t xml:space="preserve"> in the form of the five pillars established by the Prophet Muhammad</w:t>
      </w:r>
      <w:r>
        <w:rPr>
          <w:rFonts w:ascii="Times New Roman" w:eastAsia="Times New Roman" w:hAnsi="Times New Roman"/>
          <w:color w:val="000000" w:themeColor="text1"/>
          <w:sz w:val="20"/>
          <w:szCs w:val="20"/>
        </w:rPr>
        <w:t xml:space="preserve">, </w:t>
      </w:r>
      <w:r w:rsidR="003D1649">
        <w:rPr>
          <w:rFonts w:ascii="Times New Roman" w:eastAsia="Times New Roman" w:hAnsi="Times New Roman"/>
          <w:color w:val="000000" w:themeColor="text1"/>
          <w:sz w:val="20"/>
          <w:szCs w:val="20"/>
        </w:rPr>
        <w:t xml:space="preserve">(C) </w:t>
      </w:r>
      <w:r>
        <w:rPr>
          <w:rFonts w:ascii="Times New Roman" w:eastAsia="Times New Roman" w:hAnsi="Times New Roman"/>
          <w:color w:val="000000" w:themeColor="text1"/>
          <w:sz w:val="20"/>
          <w:szCs w:val="20"/>
        </w:rPr>
        <w:t>Spiritua</w:t>
      </w:r>
      <w:r w:rsidR="003D1649">
        <w:rPr>
          <w:rFonts w:ascii="Times New Roman" w:eastAsia="Times New Roman" w:hAnsi="Times New Roman"/>
          <w:color w:val="000000" w:themeColor="text1"/>
          <w:sz w:val="20"/>
          <w:szCs w:val="20"/>
        </w:rPr>
        <w:t xml:space="preserve">l Perfection in terms of </w:t>
      </w:r>
      <w:proofErr w:type="spellStart"/>
      <w:r w:rsidR="003D1649">
        <w:rPr>
          <w:rFonts w:ascii="Times New Roman" w:eastAsia="Times New Roman" w:hAnsi="Times New Roman"/>
          <w:color w:val="000000" w:themeColor="text1"/>
          <w:sz w:val="20"/>
          <w:szCs w:val="20"/>
        </w:rPr>
        <w:t>Taqwa</w:t>
      </w:r>
      <w:proofErr w:type="spellEnd"/>
      <w:r w:rsidR="003D1649">
        <w:rPr>
          <w:rFonts w:ascii="Times New Roman" w:eastAsia="Times New Roman" w:hAnsi="Times New Roman"/>
          <w:color w:val="000000" w:themeColor="text1"/>
          <w:sz w:val="20"/>
          <w:szCs w:val="20"/>
        </w:rPr>
        <w:t xml:space="preserve"> or God consciousness,, and (D) </w:t>
      </w:r>
      <w:r>
        <w:rPr>
          <w:rFonts w:ascii="Times New Roman" w:eastAsia="Times New Roman" w:hAnsi="Times New Roman"/>
          <w:color w:val="000000" w:themeColor="text1"/>
          <w:sz w:val="20"/>
          <w:szCs w:val="20"/>
        </w:rPr>
        <w:t xml:space="preserve">Ethical principles </w:t>
      </w:r>
      <w:r w:rsidR="003D1649">
        <w:rPr>
          <w:rFonts w:ascii="Times New Roman" w:eastAsia="Times New Roman" w:hAnsi="Times New Roman"/>
          <w:color w:val="000000" w:themeColor="text1"/>
          <w:sz w:val="20"/>
          <w:szCs w:val="20"/>
        </w:rPr>
        <w:t xml:space="preserve">(described below) </w:t>
      </w:r>
      <w:r>
        <w:rPr>
          <w:rFonts w:ascii="Times New Roman" w:eastAsia="Times New Roman" w:hAnsi="Times New Roman"/>
          <w:color w:val="000000" w:themeColor="text1"/>
          <w:sz w:val="20"/>
          <w:szCs w:val="20"/>
        </w:rPr>
        <w:t>that guide a Muslim as an individual and as a member of society.</w:t>
      </w:r>
    </w:p>
    <w:p w:rsidR="00756C6F" w:rsidRPr="00DA62A9" w:rsidRDefault="00756C6F" w:rsidP="00BE3C29">
      <w:pPr>
        <w:spacing w:after="0" w:line="240" w:lineRule="auto"/>
        <w:rPr>
          <w:rFonts w:ascii="Times New Roman" w:eastAsia="Times New Roman" w:hAnsi="Times New Roman"/>
          <w:color w:val="000000" w:themeColor="text1"/>
          <w:sz w:val="20"/>
          <w:szCs w:val="20"/>
        </w:rPr>
      </w:pPr>
    </w:p>
    <w:p w:rsidR="00A55CC9" w:rsidRPr="00756C6F" w:rsidRDefault="00A55CC9" w:rsidP="00756C6F">
      <w:pPr>
        <w:pStyle w:val="ListParagraph"/>
        <w:numPr>
          <w:ilvl w:val="0"/>
          <w:numId w:val="8"/>
        </w:numPr>
        <w:spacing w:after="0" w:line="240" w:lineRule="auto"/>
        <w:rPr>
          <w:rFonts w:ascii="Times New Roman" w:eastAsia="Times New Roman" w:hAnsi="Times New Roman"/>
          <w:b/>
          <w:color w:val="000000" w:themeColor="text1"/>
          <w:sz w:val="24"/>
          <w:szCs w:val="24"/>
        </w:rPr>
      </w:pPr>
      <w:r w:rsidRPr="00756C6F">
        <w:rPr>
          <w:rFonts w:ascii="Times New Roman" w:eastAsia="Times New Roman" w:hAnsi="Times New Roman"/>
          <w:b/>
          <w:color w:val="000000" w:themeColor="text1"/>
          <w:sz w:val="24"/>
          <w:szCs w:val="24"/>
        </w:rPr>
        <w:t>Beliefs</w:t>
      </w:r>
      <w:r w:rsidR="008800F9" w:rsidRPr="00756C6F">
        <w:rPr>
          <w:rFonts w:ascii="Times New Roman" w:eastAsia="Times New Roman" w:hAnsi="Times New Roman"/>
          <w:b/>
          <w:color w:val="000000" w:themeColor="text1"/>
          <w:sz w:val="24"/>
          <w:szCs w:val="24"/>
        </w:rPr>
        <w:t xml:space="preserve"> (</w:t>
      </w:r>
      <w:proofErr w:type="spellStart"/>
      <w:r w:rsidR="008800F9" w:rsidRPr="00756C6F">
        <w:rPr>
          <w:rFonts w:ascii="Times New Roman" w:eastAsia="Times New Roman" w:hAnsi="Times New Roman"/>
          <w:b/>
          <w:color w:val="000000" w:themeColor="text1"/>
          <w:sz w:val="24"/>
          <w:szCs w:val="24"/>
        </w:rPr>
        <w:t>Arkan</w:t>
      </w:r>
      <w:proofErr w:type="spellEnd"/>
      <w:r w:rsidR="008800F9" w:rsidRPr="00756C6F">
        <w:rPr>
          <w:rFonts w:ascii="Times New Roman" w:eastAsia="Times New Roman" w:hAnsi="Times New Roman"/>
          <w:b/>
          <w:color w:val="000000" w:themeColor="text1"/>
          <w:sz w:val="24"/>
          <w:szCs w:val="24"/>
        </w:rPr>
        <w:t xml:space="preserve"> al </w:t>
      </w:r>
      <w:proofErr w:type="spellStart"/>
      <w:r w:rsidR="008800F9" w:rsidRPr="00756C6F">
        <w:rPr>
          <w:rFonts w:ascii="Times New Roman" w:eastAsia="Times New Roman" w:hAnsi="Times New Roman"/>
          <w:b/>
          <w:color w:val="000000" w:themeColor="text1"/>
          <w:sz w:val="24"/>
          <w:szCs w:val="24"/>
        </w:rPr>
        <w:t>Iman</w:t>
      </w:r>
      <w:proofErr w:type="spellEnd"/>
      <w:r w:rsidR="00845245" w:rsidRPr="00756C6F">
        <w:rPr>
          <w:rFonts w:ascii="Times New Roman" w:eastAsia="Times New Roman" w:hAnsi="Times New Roman"/>
          <w:b/>
          <w:color w:val="000000" w:themeColor="text1"/>
          <w:sz w:val="24"/>
          <w:szCs w:val="24"/>
        </w:rPr>
        <w:t xml:space="preserve"> or </w:t>
      </w:r>
      <w:proofErr w:type="spellStart"/>
      <w:r w:rsidR="00845245" w:rsidRPr="00756C6F">
        <w:rPr>
          <w:rFonts w:ascii="Times New Roman" w:eastAsia="Times New Roman" w:hAnsi="Times New Roman"/>
          <w:b/>
          <w:color w:val="000000" w:themeColor="text1"/>
          <w:sz w:val="24"/>
          <w:szCs w:val="24"/>
        </w:rPr>
        <w:t>Aqida</w:t>
      </w:r>
      <w:proofErr w:type="spellEnd"/>
      <w:r w:rsidR="008800F9" w:rsidRPr="00756C6F">
        <w:rPr>
          <w:rFonts w:ascii="Times New Roman" w:eastAsia="Times New Roman" w:hAnsi="Times New Roman"/>
          <w:b/>
          <w:color w:val="000000" w:themeColor="text1"/>
          <w:sz w:val="24"/>
          <w:szCs w:val="24"/>
        </w:rPr>
        <w:t>)</w:t>
      </w:r>
    </w:p>
    <w:p w:rsidR="00BE3C29" w:rsidRPr="00DA62A9" w:rsidRDefault="003B2F48"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 xml:space="preserve">The basic beliefs of Muslims (or elements of faith called </w:t>
      </w:r>
      <w:proofErr w:type="spellStart"/>
      <w:r w:rsidRPr="00DA62A9">
        <w:rPr>
          <w:rFonts w:ascii="Times New Roman" w:eastAsia="Times New Roman" w:hAnsi="Times New Roman"/>
          <w:color w:val="000000" w:themeColor="text1"/>
          <w:sz w:val="20"/>
          <w:szCs w:val="20"/>
        </w:rPr>
        <w:t>Arkan</w:t>
      </w:r>
      <w:proofErr w:type="spellEnd"/>
      <w:r w:rsidRPr="00DA62A9">
        <w:rPr>
          <w:rFonts w:ascii="Times New Roman" w:eastAsia="Times New Roman" w:hAnsi="Times New Roman"/>
          <w:color w:val="000000" w:themeColor="text1"/>
          <w:sz w:val="20"/>
          <w:szCs w:val="20"/>
        </w:rPr>
        <w:t xml:space="preserve"> al </w:t>
      </w:r>
      <w:proofErr w:type="spellStart"/>
      <w:r w:rsidRPr="00DA62A9">
        <w:rPr>
          <w:rFonts w:ascii="Times New Roman" w:eastAsia="Times New Roman" w:hAnsi="Times New Roman"/>
          <w:color w:val="000000" w:themeColor="text1"/>
          <w:sz w:val="20"/>
          <w:szCs w:val="20"/>
        </w:rPr>
        <w:t>Iman</w:t>
      </w:r>
      <w:proofErr w:type="spellEnd"/>
      <w:r w:rsidRPr="00DA62A9">
        <w:rPr>
          <w:rFonts w:ascii="Times New Roman" w:eastAsia="Times New Roman" w:hAnsi="Times New Roman"/>
          <w:color w:val="000000" w:themeColor="text1"/>
          <w:sz w:val="20"/>
          <w:szCs w:val="20"/>
        </w:rPr>
        <w:t>) are:</w:t>
      </w:r>
    </w:p>
    <w:p w:rsidR="003B2F48" w:rsidRPr="00DA62A9" w:rsidRDefault="003B2F48" w:rsidP="00BE3C29">
      <w:pPr>
        <w:spacing w:after="0" w:line="240" w:lineRule="auto"/>
        <w:rPr>
          <w:rFonts w:ascii="Times New Roman" w:eastAsia="Times New Roman" w:hAnsi="Times New Roman"/>
          <w:color w:val="000000" w:themeColor="text1"/>
          <w:sz w:val="20"/>
          <w:szCs w:val="20"/>
        </w:rPr>
      </w:pPr>
    </w:p>
    <w:p w:rsidR="00BE3C29" w:rsidRPr="00DA62A9" w:rsidRDefault="00BE3C29" w:rsidP="00BE3C29">
      <w:pPr>
        <w:numPr>
          <w:ilvl w:val="0"/>
          <w:numId w:val="2"/>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bCs/>
          <w:color w:val="000000" w:themeColor="text1"/>
          <w:sz w:val="20"/>
          <w:szCs w:val="20"/>
        </w:rPr>
        <w:t>Belief in One God Almighty as the Creator and Sustainer of the universe</w:t>
      </w:r>
    </w:p>
    <w:p w:rsidR="00BE3C29" w:rsidRPr="00DA62A9" w:rsidRDefault="00BE3C29" w:rsidP="00BE3C29">
      <w:pPr>
        <w:numPr>
          <w:ilvl w:val="0"/>
          <w:numId w:val="2"/>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bCs/>
          <w:color w:val="000000" w:themeColor="text1"/>
          <w:sz w:val="20"/>
          <w:szCs w:val="20"/>
        </w:rPr>
        <w:t>Belief in Angels</w:t>
      </w:r>
      <w:r w:rsidR="00275B82" w:rsidRPr="00DA62A9">
        <w:rPr>
          <w:rFonts w:ascii="Times New Roman" w:eastAsia="Times New Roman" w:hAnsi="Times New Roman"/>
          <w:bCs/>
          <w:color w:val="000000" w:themeColor="text1"/>
          <w:sz w:val="20"/>
          <w:szCs w:val="20"/>
        </w:rPr>
        <w:t xml:space="preserve"> (e.g., Gabriel,</w:t>
      </w:r>
      <w:r w:rsidR="007F1A9C" w:rsidRPr="00DA62A9">
        <w:rPr>
          <w:rFonts w:ascii="Times New Roman" w:eastAsia="Times New Roman" w:hAnsi="Times New Roman"/>
          <w:bCs/>
          <w:color w:val="000000" w:themeColor="text1"/>
          <w:sz w:val="20"/>
          <w:szCs w:val="20"/>
        </w:rPr>
        <w:t xml:space="preserve"> Michael)</w:t>
      </w:r>
    </w:p>
    <w:p w:rsidR="00BE3C29" w:rsidRPr="00DA62A9" w:rsidRDefault="00BE3C29" w:rsidP="00BE3C29">
      <w:pPr>
        <w:numPr>
          <w:ilvl w:val="0"/>
          <w:numId w:val="2"/>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bCs/>
          <w:color w:val="000000" w:themeColor="text1"/>
          <w:sz w:val="20"/>
          <w:szCs w:val="20"/>
        </w:rPr>
        <w:t>Belief in all the Prophets of God</w:t>
      </w:r>
      <w:r w:rsidR="007F1A9C" w:rsidRPr="00DA62A9">
        <w:rPr>
          <w:rFonts w:ascii="Times New Roman" w:eastAsia="Times New Roman" w:hAnsi="Times New Roman"/>
          <w:bCs/>
          <w:color w:val="000000" w:themeColor="text1"/>
          <w:sz w:val="20"/>
          <w:szCs w:val="20"/>
        </w:rPr>
        <w:t xml:space="preserve"> (e.g., Abraham, Ismail, Is</w:t>
      </w:r>
      <w:r w:rsidR="00E4254A" w:rsidRPr="00DA62A9">
        <w:rPr>
          <w:rFonts w:ascii="Times New Roman" w:eastAsia="Times New Roman" w:hAnsi="Times New Roman"/>
          <w:bCs/>
          <w:color w:val="000000" w:themeColor="text1"/>
          <w:sz w:val="20"/>
          <w:szCs w:val="20"/>
        </w:rPr>
        <w:t>a</w:t>
      </w:r>
      <w:r w:rsidR="007F1A9C" w:rsidRPr="00DA62A9">
        <w:rPr>
          <w:rFonts w:ascii="Times New Roman" w:eastAsia="Times New Roman" w:hAnsi="Times New Roman"/>
          <w:bCs/>
          <w:color w:val="000000" w:themeColor="text1"/>
          <w:sz w:val="20"/>
          <w:szCs w:val="20"/>
        </w:rPr>
        <w:t>ac, Jacob, Moses, Jesus, Muhammad)</w:t>
      </w:r>
    </w:p>
    <w:p w:rsidR="00BE3C29" w:rsidRPr="00DA62A9" w:rsidRDefault="00BE3C29" w:rsidP="00BE3C29">
      <w:pPr>
        <w:numPr>
          <w:ilvl w:val="0"/>
          <w:numId w:val="2"/>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bCs/>
          <w:color w:val="000000" w:themeColor="text1"/>
          <w:sz w:val="20"/>
          <w:szCs w:val="20"/>
        </w:rPr>
        <w:t>Belief that the Books of God are divine revelations</w:t>
      </w:r>
      <w:r w:rsidR="007F1A9C" w:rsidRPr="00DA62A9">
        <w:rPr>
          <w:rFonts w:ascii="Times New Roman" w:eastAsia="Times New Roman" w:hAnsi="Times New Roman"/>
          <w:bCs/>
          <w:color w:val="000000" w:themeColor="text1"/>
          <w:sz w:val="20"/>
          <w:szCs w:val="20"/>
        </w:rPr>
        <w:t xml:space="preserve"> (e.g., the Torah, the Gospel, the Qur’an)</w:t>
      </w:r>
    </w:p>
    <w:p w:rsidR="00BE3C29" w:rsidRPr="00DA62A9" w:rsidRDefault="00BE3C29" w:rsidP="00BE3C29">
      <w:pPr>
        <w:numPr>
          <w:ilvl w:val="0"/>
          <w:numId w:val="2"/>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bCs/>
          <w:color w:val="000000" w:themeColor="text1"/>
          <w:sz w:val="20"/>
          <w:szCs w:val="20"/>
        </w:rPr>
        <w:t>Belief in the Day of Judgment</w:t>
      </w:r>
      <w:r w:rsidR="007F1A9C" w:rsidRPr="00DA62A9">
        <w:rPr>
          <w:rFonts w:ascii="Times New Roman" w:eastAsia="Times New Roman" w:hAnsi="Times New Roman"/>
          <w:bCs/>
          <w:color w:val="000000" w:themeColor="text1"/>
          <w:sz w:val="20"/>
          <w:szCs w:val="20"/>
        </w:rPr>
        <w:t xml:space="preserve"> (for accountability to God)</w:t>
      </w:r>
    </w:p>
    <w:p w:rsidR="00BE3C29" w:rsidRPr="00DA62A9" w:rsidRDefault="00BE3C29" w:rsidP="00BE3C29">
      <w:pPr>
        <w:numPr>
          <w:ilvl w:val="0"/>
          <w:numId w:val="2"/>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bCs/>
          <w:color w:val="000000" w:themeColor="text1"/>
          <w:sz w:val="20"/>
          <w:szCs w:val="20"/>
        </w:rPr>
        <w:t>Belief in the Absolute Power of God</w:t>
      </w:r>
      <w:r w:rsidR="007F1A9C" w:rsidRPr="00DA62A9">
        <w:rPr>
          <w:rFonts w:ascii="Times New Roman" w:eastAsia="Times New Roman" w:hAnsi="Times New Roman"/>
          <w:bCs/>
          <w:color w:val="000000" w:themeColor="text1"/>
          <w:sz w:val="20"/>
          <w:szCs w:val="20"/>
        </w:rPr>
        <w:t xml:space="preserve"> (</w:t>
      </w:r>
      <w:proofErr w:type="spellStart"/>
      <w:r w:rsidR="007F1A9C" w:rsidRPr="00DA62A9">
        <w:rPr>
          <w:rFonts w:ascii="Times New Roman" w:eastAsia="Times New Roman" w:hAnsi="Times New Roman"/>
          <w:bCs/>
          <w:color w:val="000000" w:themeColor="text1"/>
          <w:sz w:val="20"/>
          <w:szCs w:val="20"/>
        </w:rPr>
        <w:t>Qadr</w:t>
      </w:r>
      <w:proofErr w:type="spellEnd"/>
      <w:r w:rsidR="007F1A9C" w:rsidRPr="00DA62A9">
        <w:rPr>
          <w:rFonts w:ascii="Times New Roman" w:eastAsia="Times New Roman" w:hAnsi="Times New Roman"/>
          <w:bCs/>
          <w:color w:val="000000" w:themeColor="text1"/>
          <w:sz w:val="20"/>
          <w:szCs w:val="20"/>
        </w:rPr>
        <w:t>, which should not be confused with pre-destination)</w:t>
      </w:r>
    </w:p>
    <w:p w:rsidR="005C7F72" w:rsidRPr="00DA62A9" w:rsidRDefault="005C7F72" w:rsidP="00BE3C29">
      <w:pPr>
        <w:spacing w:after="0" w:line="240" w:lineRule="auto"/>
        <w:rPr>
          <w:rFonts w:ascii="Times New Roman" w:eastAsia="Times New Roman" w:hAnsi="Times New Roman"/>
          <w:color w:val="000000" w:themeColor="text1"/>
          <w:sz w:val="20"/>
          <w:szCs w:val="20"/>
        </w:rPr>
      </w:pPr>
    </w:p>
    <w:p w:rsidR="00A55CC9" w:rsidRPr="00756C6F" w:rsidRDefault="00A55CC9" w:rsidP="00756C6F">
      <w:pPr>
        <w:pStyle w:val="ListParagraph"/>
        <w:numPr>
          <w:ilvl w:val="0"/>
          <w:numId w:val="8"/>
        </w:numPr>
        <w:spacing w:after="0" w:line="240" w:lineRule="auto"/>
        <w:rPr>
          <w:rFonts w:ascii="Times New Roman" w:eastAsia="Times New Roman" w:hAnsi="Times New Roman"/>
          <w:b/>
          <w:color w:val="000000" w:themeColor="text1"/>
          <w:sz w:val="24"/>
          <w:szCs w:val="24"/>
        </w:rPr>
      </w:pPr>
      <w:r w:rsidRPr="00756C6F">
        <w:rPr>
          <w:rFonts w:ascii="Times New Roman" w:eastAsia="Times New Roman" w:hAnsi="Times New Roman"/>
          <w:b/>
          <w:color w:val="000000" w:themeColor="text1"/>
          <w:sz w:val="24"/>
          <w:szCs w:val="24"/>
        </w:rPr>
        <w:t>Practices</w:t>
      </w:r>
      <w:r w:rsidR="008800F9" w:rsidRPr="00756C6F">
        <w:rPr>
          <w:rFonts w:ascii="Times New Roman" w:eastAsia="Times New Roman" w:hAnsi="Times New Roman"/>
          <w:b/>
          <w:color w:val="000000" w:themeColor="text1"/>
          <w:sz w:val="24"/>
          <w:szCs w:val="24"/>
        </w:rPr>
        <w:t xml:space="preserve"> (</w:t>
      </w:r>
      <w:r w:rsidR="003D1649">
        <w:rPr>
          <w:rFonts w:ascii="Times New Roman" w:eastAsia="Times New Roman" w:hAnsi="Times New Roman"/>
          <w:b/>
          <w:color w:val="000000" w:themeColor="text1"/>
          <w:sz w:val="24"/>
          <w:szCs w:val="24"/>
        </w:rPr>
        <w:t xml:space="preserve">The Five Pillars of </w:t>
      </w:r>
      <w:r w:rsidR="008800F9" w:rsidRPr="00756C6F">
        <w:rPr>
          <w:rFonts w:ascii="Times New Roman" w:eastAsia="Times New Roman" w:hAnsi="Times New Roman"/>
          <w:b/>
          <w:color w:val="000000" w:themeColor="text1"/>
          <w:sz w:val="24"/>
          <w:szCs w:val="24"/>
        </w:rPr>
        <w:t>Islam)</w:t>
      </w:r>
    </w:p>
    <w:p w:rsidR="00BE3C29" w:rsidRPr="00DA62A9" w:rsidRDefault="00BE3C29" w:rsidP="00756C6F">
      <w:pPr>
        <w:spacing w:after="0" w:line="240" w:lineRule="auto"/>
        <w:ind w:firstLine="360"/>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 xml:space="preserve">The </w:t>
      </w:r>
      <w:r w:rsidR="003B2F48" w:rsidRPr="00DA62A9">
        <w:rPr>
          <w:rFonts w:ascii="Times New Roman" w:eastAsia="Times New Roman" w:hAnsi="Times New Roman"/>
          <w:color w:val="000000" w:themeColor="text1"/>
          <w:sz w:val="20"/>
          <w:szCs w:val="20"/>
        </w:rPr>
        <w:t xml:space="preserve">practical </w:t>
      </w:r>
      <w:r w:rsidRPr="00DA62A9">
        <w:rPr>
          <w:rFonts w:ascii="Times New Roman" w:eastAsia="Times New Roman" w:hAnsi="Times New Roman"/>
          <w:color w:val="000000" w:themeColor="text1"/>
          <w:sz w:val="20"/>
          <w:szCs w:val="20"/>
        </w:rPr>
        <w:t>duties of all Muslims</w:t>
      </w:r>
      <w:r w:rsidR="00913821"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known as the Five Pillars of Islam </w:t>
      </w:r>
      <w:r w:rsidR="003B2F48" w:rsidRPr="00DA62A9">
        <w:rPr>
          <w:rFonts w:ascii="Times New Roman" w:eastAsia="Times New Roman" w:hAnsi="Times New Roman"/>
          <w:color w:val="000000" w:themeColor="text1"/>
          <w:sz w:val="20"/>
          <w:szCs w:val="20"/>
        </w:rPr>
        <w:t xml:space="preserve">(called </w:t>
      </w:r>
      <w:proofErr w:type="spellStart"/>
      <w:r w:rsidR="003B2F48" w:rsidRPr="00DA62A9">
        <w:rPr>
          <w:rFonts w:ascii="Times New Roman" w:eastAsia="Times New Roman" w:hAnsi="Times New Roman"/>
          <w:color w:val="000000" w:themeColor="text1"/>
          <w:sz w:val="20"/>
          <w:szCs w:val="20"/>
        </w:rPr>
        <w:t>Arkan</w:t>
      </w:r>
      <w:proofErr w:type="spellEnd"/>
      <w:r w:rsidR="003B2F48" w:rsidRPr="00DA62A9">
        <w:rPr>
          <w:rFonts w:ascii="Times New Roman" w:eastAsia="Times New Roman" w:hAnsi="Times New Roman"/>
          <w:color w:val="000000" w:themeColor="text1"/>
          <w:sz w:val="20"/>
          <w:szCs w:val="20"/>
        </w:rPr>
        <w:t xml:space="preserve"> al Islam)</w:t>
      </w:r>
      <w:r w:rsidR="00913821" w:rsidRPr="00DA62A9">
        <w:rPr>
          <w:rFonts w:ascii="Times New Roman" w:eastAsia="Times New Roman" w:hAnsi="Times New Roman"/>
          <w:color w:val="000000" w:themeColor="text1"/>
          <w:sz w:val="20"/>
          <w:szCs w:val="20"/>
        </w:rPr>
        <w:t>,</w:t>
      </w:r>
      <w:r w:rsidR="003B2F48" w:rsidRPr="00DA62A9">
        <w:rPr>
          <w:rFonts w:ascii="Times New Roman" w:eastAsia="Times New Roman" w:hAnsi="Times New Roman"/>
          <w:color w:val="000000" w:themeColor="text1"/>
          <w:sz w:val="20"/>
          <w:szCs w:val="20"/>
        </w:rPr>
        <w:t xml:space="preserve"> consist of</w:t>
      </w:r>
      <w:r w:rsidRPr="00DA62A9">
        <w:rPr>
          <w:rFonts w:ascii="Times New Roman" w:eastAsia="Times New Roman" w:hAnsi="Times New Roman"/>
          <w:color w:val="000000" w:themeColor="text1"/>
          <w:sz w:val="20"/>
          <w:szCs w:val="20"/>
        </w:rPr>
        <w:t>:</w:t>
      </w:r>
    </w:p>
    <w:p w:rsidR="003B2F48" w:rsidRPr="00DA62A9" w:rsidRDefault="003B2F48" w:rsidP="00BE3C29">
      <w:pPr>
        <w:spacing w:after="0" w:line="240" w:lineRule="auto"/>
        <w:rPr>
          <w:rFonts w:ascii="Times New Roman" w:eastAsia="Times New Roman" w:hAnsi="Times New Roman"/>
          <w:color w:val="000000" w:themeColor="text1"/>
          <w:sz w:val="20"/>
          <w:szCs w:val="20"/>
        </w:rPr>
      </w:pPr>
    </w:p>
    <w:p w:rsidR="00BE3C29" w:rsidRPr="00DA62A9" w:rsidRDefault="003B2F48" w:rsidP="00BE3C29">
      <w:pPr>
        <w:pStyle w:val="ListParagraph"/>
        <w:numPr>
          <w:ilvl w:val="0"/>
          <w:numId w:val="1"/>
        </w:numPr>
        <w:spacing w:after="0" w:line="240" w:lineRule="auto"/>
        <w:rPr>
          <w:rFonts w:ascii="Times New Roman" w:eastAsia="Times New Roman" w:hAnsi="Times New Roman"/>
          <w:color w:val="000000" w:themeColor="text1"/>
          <w:sz w:val="20"/>
          <w:szCs w:val="20"/>
        </w:rPr>
      </w:pPr>
      <w:proofErr w:type="spellStart"/>
      <w:r w:rsidRPr="00DA62A9">
        <w:rPr>
          <w:rFonts w:ascii="Times New Roman" w:eastAsia="Times New Roman" w:hAnsi="Times New Roman"/>
          <w:color w:val="000000" w:themeColor="text1"/>
          <w:sz w:val="20"/>
          <w:szCs w:val="20"/>
        </w:rPr>
        <w:t>Shahadah</w:t>
      </w:r>
      <w:proofErr w:type="spellEnd"/>
      <w:r w:rsidRPr="00DA62A9">
        <w:rPr>
          <w:rFonts w:ascii="Times New Roman" w:eastAsia="Times New Roman" w:hAnsi="Times New Roman"/>
          <w:color w:val="000000" w:themeColor="text1"/>
          <w:sz w:val="20"/>
          <w:szCs w:val="20"/>
        </w:rPr>
        <w:t xml:space="preserve">, </w:t>
      </w:r>
      <w:r w:rsidR="00BE3C29" w:rsidRPr="00DA62A9">
        <w:rPr>
          <w:rFonts w:ascii="Times New Roman" w:eastAsia="Times New Roman" w:hAnsi="Times New Roman"/>
          <w:color w:val="000000" w:themeColor="text1"/>
          <w:sz w:val="20"/>
          <w:szCs w:val="20"/>
        </w:rPr>
        <w:t>Declaration of Fait</w:t>
      </w:r>
      <w:r w:rsidRPr="00DA62A9">
        <w:rPr>
          <w:rFonts w:ascii="Times New Roman" w:eastAsia="Times New Roman" w:hAnsi="Times New Roman"/>
          <w:color w:val="000000" w:themeColor="text1"/>
          <w:sz w:val="20"/>
          <w:szCs w:val="20"/>
        </w:rPr>
        <w:t>h</w:t>
      </w:r>
      <w:r w:rsidR="00BE3C29" w:rsidRPr="00DA62A9">
        <w:rPr>
          <w:rFonts w:ascii="Times New Roman" w:eastAsia="Times New Roman" w:hAnsi="Times New Roman"/>
          <w:color w:val="000000" w:themeColor="text1"/>
          <w:sz w:val="20"/>
          <w:szCs w:val="20"/>
        </w:rPr>
        <w:t xml:space="preserve">: There is no </w:t>
      </w:r>
      <w:r w:rsidR="00913821" w:rsidRPr="00DA62A9">
        <w:rPr>
          <w:rFonts w:ascii="Times New Roman" w:eastAsia="Times New Roman" w:hAnsi="Times New Roman"/>
          <w:color w:val="000000" w:themeColor="text1"/>
          <w:sz w:val="20"/>
          <w:szCs w:val="20"/>
        </w:rPr>
        <w:t xml:space="preserve">god </w:t>
      </w:r>
      <w:r w:rsidR="00BE3C29" w:rsidRPr="00DA62A9">
        <w:rPr>
          <w:rFonts w:ascii="Times New Roman" w:eastAsia="Times New Roman" w:hAnsi="Times New Roman"/>
          <w:color w:val="000000" w:themeColor="text1"/>
          <w:sz w:val="20"/>
          <w:szCs w:val="20"/>
        </w:rPr>
        <w:t>but God and Muhammad is His Messenger.</w:t>
      </w:r>
    </w:p>
    <w:p w:rsidR="00BE3C29" w:rsidRPr="00DA62A9" w:rsidRDefault="003B2F48" w:rsidP="00BE3C29">
      <w:pPr>
        <w:pStyle w:val="ListParagraph"/>
        <w:numPr>
          <w:ilvl w:val="0"/>
          <w:numId w:val="1"/>
        </w:numPr>
        <w:spacing w:after="0" w:line="240" w:lineRule="auto"/>
        <w:rPr>
          <w:rFonts w:ascii="Times New Roman" w:eastAsia="Times New Roman" w:hAnsi="Times New Roman"/>
          <w:color w:val="000000" w:themeColor="text1"/>
          <w:sz w:val="20"/>
          <w:szCs w:val="20"/>
        </w:rPr>
      </w:pPr>
      <w:proofErr w:type="spellStart"/>
      <w:r w:rsidRPr="00DA62A9">
        <w:rPr>
          <w:rFonts w:ascii="Times New Roman" w:eastAsia="Times New Roman" w:hAnsi="Times New Roman"/>
          <w:color w:val="000000" w:themeColor="text1"/>
          <w:sz w:val="20"/>
          <w:szCs w:val="20"/>
        </w:rPr>
        <w:t>S</w:t>
      </w:r>
      <w:r w:rsidR="00BE3C29" w:rsidRPr="00DA62A9">
        <w:rPr>
          <w:rFonts w:ascii="Times New Roman" w:eastAsia="Times New Roman" w:hAnsi="Times New Roman"/>
          <w:color w:val="000000" w:themeColor="text1"/>
          <w:sz w:val="20"/>
          <w:szCs w:val="20"/>
        </w:rPr>
        <w:t>alah</w:t>
      </w:r>
      <w:proofErr w:type="spellEnd"/>
      <w:r w:rsidR="00BE3C29" w:rsidRPr="00DA62A9">
        <w:rPr>
          <w:rFonts w:ascii="Times New Roman" w:eastAsia="Times New Roman" w:hAnsi="Times New Roman"/>
          <w:color w:val="000000" w:themeColor="text1"/>
          <w:sz w:val="20"/>
          <w:szCs w:val="20"/>
        </w:rPr>
        <w:t xml:space="preserve"> (prayer)</w:t>
      </w:r>
      <w:r w:rsidRPr="00DA62A9">
        <w:rPr>
          <w:rFonts w:ascii="Times New Roman" w:eastAsia="Times New Roman" w:hAnsi="Times New Roman"/>
          <w:color w:val="000000" w:themeColor="text1"/>
          <w:sz w:val="20"/>
          <w:szCs w:val="20"/>
        </w:rPr>
        <w:t>,</w:t>
      </w:r>
      <w:r w:rsidR="00BE3C29" w:rsidRPr="00DA62A9">
        <w:rPr>
          <w:rFonts w:ascii="Times New Roman" w:eastAsia="Times New Roman" w:hAnsi="Times New Roman"/>
          <w:color w:val="000000" w:themeColor="text1"/>
          <w:sz w:val="20"/>
          <w:szCs w:val="20"/>
        </w:rPr>
        <w:t xml:space="preserve"> five times a day while facing the </w:t>
      </w:r>
      <w:proofErr w:type="spellStart"/>
      <w:r w:rsidR="00913821" w:rsidRPr="00DA62A9">
        <w:rPr>
          <w:rFonts w:ascii="Times New Roman" w:eastAsia="Times New Roman" w:hAnsi="Times New Roman"/>
          <w:color w:val="000000" w:themeColor="text1"/>
          <w:sz w:val="20"/>
          <w:szCs w:val="20"/>
        </w:rPr>
        <w:t>Ka’</w:t>
      </w:r>
      <w:r w:rsidR="00096D30" w:rsidRPr="00DA62A9">
        <w:rPr>
          <w:rFonts w:ascii="Times New Roman" w:eastAsia="Times New Roman" w:hAnsi="Times New Roman"/>
          <w:color w:val="000000" w:themeColor="text1"/>
          <w:sz w:val="20"/>
          <w:szCs w:val="20"/>
        </w:rPr>
        <w:t>bah</w:t>
      </w:r>
      <w:proofErr w:type="spellEnd"/>
      <w:r w:rsidR="00096D30" w:rsidRPr="00DA62A9">
        <w:rPr>
          <w:rFonts w:ascii="Times New Roman" w:eastAsia="Times New Roman" w:hAnsi="Times New Roman"/>
          <w:color w:val="000000" w:themeColor="text1"/>
          <w:sz w:val="20"/>
          <w:szCs w:val="20"/>
        </w:rPr>
        <w:t xml:space="preserve">; </w:t>
      </w:r>
      <w:proofErr w:type="spellStart"/>
      <w:r w:rsidR="00096D30" w:rsidRPr="00DA62A9">
        <w:rPr>
          <w:rFonts w:ascii="Times New Roman" w:eastAsia="Times New Roman" w:hAnsi="Times New Roman"/>
          <w:color w:val="000000" w:themeColor="text1"/>
          <w:sz w:val="20"/>
          <w:szCs w:val="20"/>
        </w:rPr>
        <w:t>Jummu’a</w:t>
      </w:r>
      <w:proofErr w:type="spellEnd"/>
      <w:r w:rsidR="00096D30" w:rsidRPr="00DA62A9">
        <w:rPr>
          <w:rFonts w:ascii="Times New Roman" w:eastAsia="Times New Roman" w:hAnsi="Times New Roman"/>
          <w:color w:val="000000" w:themeColor="text1"/>
          <w:sz w:val="20"/>
          <w:szCs w:val="20"/>
        </w:rPr>
        <w:t xml:space="preserve"> congregational prayer is on Friday.</w:t>
      </w:r>
    </w:p>
    <w:p w:rsidR="00BE3C29" w:rsidRPr="00DA62A9" w:rsidRDefault="003B2F48" w:rsidP="00BE3C29">
      <w:pPr>
        <w:pStyle w:val="ListParagraph"/>
        <w:numPr>
          <w:ilvl w:val="0"/>
          <w:numId w:val="1"/>
        </w:numPr>
        <w:spacing w:after="0" w:line="240" w:lineRule="auto"/>
        <w:rPr>
          <w:rFonts w:ascii="Times New Roman" w:eastAsia="Times New Roman" w:hAnsi="Times New Roman"/>
          <w:color w:val="000000" w:themeColor="text1"/>
          <w:sz w:val="20"/>
          <w:szCs w:val="20"/>
        </w:rPr>
      </w:pPr>
      <w:proofErr w:type="spellStart"/>
      <w:r w:rsidRPr="00DA62A9">
        <w:rPr>
          <w:rFonts w:ascii="Times New Roman" w:eastAsia="Times New Roman" w:hAnsi="Times New Roman"/>
          <w:color w:val="000000" w:themeColor="text1"/>
          <w:sz w:val="20"/>
          <w:szCs w:val="20"/>
        </w:rPr>
        <w:t>Z</w:t>
      </w:r>
      <w:r w:rsidR="00027B35" w:rsidRPr="00DA62A9">
        <w:rPr>
          <w:rFonts w:ascii="Times New Roman" w:eastAsia="Times New Roman" w:hAnsi="Times New Roman"/>
          <w:color w:val="000000" w:themeColor="text1"/>
          <w:sz w:val="20"/>
          <w:szCs w:val="20"/>
        </w:rPr>
        <w:t>akat</w:t>
      </w:r>
      <w:proofErr w:type="spellEnd"/>
      <w:r w:rsidR="00027B35" w:rsidRPr="00DA62A9">
        <w:rPr>
          <w:rFonts w:ascii="Times New Roman" w:eastAsia="Times New Roman" w:hAnsi="Times New Roman"/>
          <w:color w:val="000000" w:themeColor="text1"/>
          <w:sz w:val="20"/>
          <w:szCs w:val="20"/>
        </w:rPr>
        <w:t>, i.e.,</w:t>
      </w:r>
      <w:r w:rsidR="00BE3C29" w:rsidRPr="00DA62A9">
        <w:rPr>
          <w:rFonts w:ascii="Times New Roman" w:eastAsia="Times New Roman" w:hAnsi="Times New Roman"/>
          <w:color w:val="000000" w:themeColor="text1"/>
          <w:sz w:val="20"/>
          <w:szCs w:val="20"/>
        </w:rPr>
        <w:t xml:space="preserve"> regular</w:t>
      </w:r>
      <w:r w:rsidR="00027B35" w:rsidRPr="00DA62A9">
        <w:rPr>
          <w:rFonts w:ascii="Times New Roman" w:eastAsia="Times New Roman" w:hAnsi="Times New Roman"/>
          <w:color w:val="000000" w:themeColor="text1"/>
          <w:sz w:val="20"/>
          <w:szCs w:val="20"/>
        </w:rPr>
        <w:t xml:space="preserve"> </w:t>
      </w:r>
      <w:r w:rsidR="00A86F0F" w:rsidRPr="00DA62A9">
        <w:rPr>
          <w:rFonts w:ascii="Times New Roman" w:eastAsia="Times New Roman" w:hAnsi="Times New Roman"/>
          <w:color w:val="000000" w:themeColor="text1"/>
          <w:sz w:val="20"/>
          <w:szCs w:val="20"/>
        </w:rPr>
        <w:t xml:space="preserve">mandatory </w:t>
      </w:r>
      <w:r w:rsidR="00027B35" w:rsidRPr="00DA62A9">
        <w:rPr>
          <w:rFonts w:ascii="Times New Roman" w:eastAsia="Times New Roman" w:hAnsi="Times New Roman"/>
          <w:color w:val="000000" w:themeColor="text1"/>
          <w:sz w:val="20"/>
          <w:szCs w:val="20"/>
        </w:rPr>
        <w:t>donation</w:t>
      </w:r>
      <w:r w:rsidR="00BE3C29" w:rsidRPr="00DA62A9">
        <w:rPr>
          <w:rFonts w:ascii="Times New Roman" w:eastAsia="Times New Roman" w:hAnsi="Times New Roman"/>
          <w:color w:val="000000" w:themeColor="text1"/>
          <w:sz w:val="20"/>
          <w:szCs w:val="20"/>
        </w:rPr>
        <w:t xml:space="preserve"> to charity equal to 2.5% of one’s accumulated wealth</w:t>
      </w:r>
      <w:r w:rsidR="00096D30" w:rsidRPr="00DA62A9">
        <w:rPr>
          <w:rFonts w:ascii="Times New Roman" w:eastAsia="Times New Roman" w:hAnsi="Times New Roman"/>
          <w:color w:val="000000" w:themeColor="text1"/>
          <w:sz w:val="20"/>
          <w:szCs w:val="20"/>
        </w:rPr>
        <w:t xml:space="preserve"> over and abo</w:t>
      </w:r>
      <w:r w:rsidR="00E4254A" w:rsidRPr="00DA62A9">
        <w:rPr>
          <w:rFonts w:ascii="Times New Roman" w:eastAsia="Times New Roman" w:hAnsi="Times New Roman"/>
          <w:color w:val="000000" w:themeColor="text1"/>
          <w:sz w:val="20"/>
          <w:szCs w:val="20"/>
        </w:rPr>
        <w:t>v</w:t>
      </w:r>
      <w:r w:rsidR="00096D30" w:rsidRPr="00DA62A9">
        <w:rPr>
          <w:rFonts w:ascii="Times New Roman" w:eastAsia="Times New Roman" w:hAnsi="Times New Roman"/>
          <w:color w:val="000000" w:themeColor="text1"/>
          <w:sz w:val="20"/>
          <w:szCs w:val="20"/>
        </w:rPr>
        <w:t>e one’s needs</w:t>
      </w:r>
      <w:r w:rsidR="00BE3C29" w:rsidRPr="00DA62A9">
        <w:rPr>
          <w:rFonts w:ascii="Times New Roman" w:eastAsia="Times New Roman" w:hAnsi="Times New Roman"/>
          <w:color w:val="000000" w:themeColor="text1"/>
          <w:sz w:val="20"/>
          <w:szCs w:val="20"/>
        </w:rPr>
        <w:t xml:space="preserve">, </w:t>
      </w:r>
      <w:r w:rsidR="00027B35" w:rsidRPr="00DA62A9">
        <w:rPr>
          <w:rFonts w:ascii="Times New Roman" w:eastAsia="Times New Roman" w:hAnsi="Times New Roman"/>
          <w:color w:val="000000" w:themeColor="text1"/>
          <w:sz w:val="20"/>
          <w:szCs w:val="20"/>
        </w:rPr>
        <w:t>with</w:t>
      </w:r>
      <w:r w:rsidR="00BE3C29" w:rsidRPr="00DA62A9">
        <w:rPr>
          <w:rFonts w:ascii="Times New Roman" w:eastAsia="Times New Roman" w:hAnsi="Times New Roman"/>
          <w:color w:val="000000" w:themeColor="text1"/>
          <w:sz w:val="20"/>
          <w:szCs w:val="20"/>
        </w:rPr>
        <w:t xml:space="preserve"> additional </w:t>
      </w:r>
      <w:r w:rsidR="00A86F0F" w:rsidRPr="00DA62A9">
        <w:rPr>
          <w:rFonts w:ascii="Times New Roman" w:eastAsia="Times New Roman" w:hAnsi="Times New Roman"/>
          <w:color w:val="000000" w:themeColor="text1"/>
          <w:sz w:val="20"/>
          <w:szCs w:val="20"/>
        </w:rPr>
        <w:t xml:space="preserve">optional </w:t>
      </w:r>
      <w:r w:rsidR="00BE3C29" w:rsidRPr="00DA62A9">
        <w:rPr>
          <w:rFonts w:ascii="Times New Roman" w:eastAsia="Times New Roman" w:hAnsi="Times New Roman"/>
          <w:color w:val="000000" w:themeColor="text1"/>
          <w:sz w:val="20"/>
          <w:szCs w:val="20"/>
        </w:rPr>
        <w:t xml:space="preserve">donations to the needy known </w:t>
      </w:r>
      <w:r w:rsidR="00913821" w:rsidRPr="00DA62A9">
        <w:rPr>
          <w:rFonts w:ascii="Times New Roman" w:eastAsia="Times New Roman" w:hAnsi="Times New Roman"/>
          <w:color w:val="000000" w:themeColor="text1"/>
          <w:sz w:val="20"/>
          <w:szCs w:val="20"/>
        </w:rPr>
        <w:t xml:space="preserve">as </w:t>
      </w:r>
      <w:proofErr w:type="spellStart"/>
      <w:r w:rsidR="00BE3C29" w:rsidRPr="00DA62A9">
        <w:rPr>
          <w:rFonts w:ascii="Times New Roman" w:eastAsia="Times New Roman" w:hAnsi="Times New Roman"/>
          <w:color w:val="000000" w:themeColor="text1"/>
          <w:sz w:val="20"/>
          <w:szCs w:val="20"/>
        </w:rPr>
        <w:t>sadaqa</w:t>
      </w:r>
      <w:proofErr w:type="spellEnd"/>
      <w:r w:rsidR="00096D30" w:rsidRPr="00DA62A9">
        <w:rPr>
          <w:rFonts w:ascii="Times New Roman" w:eastAsia="Times New Roman" w:hAnsi="Times New Roman"/>
          <w:color w:val="000000" w:themeColor="text1"/>
          <w:sz w:val="20"/>
          <w:szCs w:val="20"/>
        </w:rPr>
        <w:t>, in any amount</w:t>
      </w:r>
      <w:r w:rsidR="00BE3C29" w:rsidRPr="00DA62A9">
        <w:rPr>
          <w:rFonts w:ascii="Times New Roman" w:eastAsia="Times New Roman" w:hAnsi="Times New Roman"/>
          <w:color w:val="000000" w:themeColor="text1"/>
          <w:sz w:val="20"/>
          <w:szCs w:val="20"/>
        </w:rPr>
        <w:t>.</w:t>
      </w:r>
    </w:p>
    <w:p w:rsidR="00BE3C29" w:rsidRPr="00DA62A9" w:rsidRDefault="00BE3C29" w:rsidP="00BE3C29">
      <w:pPr>
        <w:pStyle w:val="ListParagraph"/>
        <w:numPr>
          <w:ilvl w:val="0"/>
          <w:numId w:val="1"/>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Fast</w:t>
      </w:r>
      <w:r w:rsidR="003B2F48" w:rsidRPr="00DA62A9">
        <w:rPr>
          <w:rFonts w:ascii="Times New Roman" w:eastAsia="Times New Roman" w:hAnsi="Times New Roman"/>
          <w:color w:val="000000" w:themeColor="text1"/>
          <w:sz w:val="20"/>
          <w:szCs w:val="20"/>
        </w:rPr>
        <w:t>ing</w:t>
      </w:r>
      <w:r w:rsidRPr="00DA62A9">
        <w:rPr>
          <w:rFonts w:ascii="Times New Roman" w:eastAsia="Times New Roman" w:hAnsi="Times New Roman"/>
          <w:color w:val="000000" w:themeColor="text1"/>
          <w:sz w:val="20"/>
          <w:szCs w:val="20"/>
        </w:rPr>
        <w:t xml:space="preserve"> </w:t>
      </w:r>
      <w:r w:rsidR="00275B82" w:rsidRPr="00DA62A9">
        <w:rPr>
          <w:rFonts w:ascii="Times New Roman" w:eastAsia="Times New Roman" w:hAnsi="Times New Roman"/>
          <w:color w:val="000000" w:themeColor="text1"/>
          <w:sz w:val="20"/>
          <w:szCs w:val="20"/>
        </w:rPr>
        <w:t>for 30 days fro</w:t>
      </w:r>
      <w:r w:rsidR="00096D30" w:rsidRPr="00DA62A9">
        <w:rPr>
          <w:rFonts w:ascii="Times New Roman" w:eastAsia="Times New Roman" w:hAnsi="Times New Roman"/>
          <w:color w:val="000000" w:themeColor="text1"/>
          <w:sz w:val="20"/>
          <w:szCs w:val="20"/>
        </w:rPr>
        <w:t xml:space="preserve">m dawn to </w:t>
      </w:r>
      <w:r w:rsidR="00275B82" w:rsidRPr="00DA62A9">
        <w:rPr>
          <w:rFonts w:ascii="Times New Roman" w:eastAsia="Times New Roman" w:hAnsi="Times New Roman"/>
          <w:color w:val="000000" w:themeColor="text1"/>
          <w:sz w:val="20"/>
          <w:szCs w:val="20"/>
        </w:rPr>
        <w:t xml:space="preserve">sunset </w:t>
      </w:r>
      <w:r w:rsidRPr="00DA62A9">
        <w:rPr>
          <w:rFonts w:ascii="Times New Roman" w:eastAsia="Times New Roman" w:hAnsi="Times New Roman"/>
          <w:color w:val="000000" w:themeColor="text1"/>
          <w:sz w:val="20"/>
          <w:szCs w:val="20"/>
        </w:rPr>
        <w:t xml:space="preserve">during the </w:t>
      </w:r>
      <w:r w:rsidR="003B2F48" w:rsidRPr="00DA62A9">
        <w:rPr>
          <w:rFonts w:ascii="Times New Roman" w:eastAsia="Times New Roman" w:hAnsi="Times New Roman"/>
          <w:color w:val="000000" w:themeColor="text1"/>
          <w:sz w:val="20"/>
          <w:szCs w:val="20"/>
        </w:rPr>
        <w:t>month of Ramadan during which</w:t>
      </w:r>
      <w:r w:rsidRPr="00DA62A9">
        <w:rPr>
          <w:rFonts w:ascii="Times New Roman" w:eastAsia="Times New Roman" w:hAnsi="Times New Roman"/>
          <w:color w:val="000000" w:themeColor="text1"/>
          <w:sz w:val="20"/>
          <w:szCs w:val="20"/>
        </w:rPr>
        <w:t xml:space="preserve"> </w:t>
      </w:r>
      <w:r w:rsidR="00096D30" w:rsidRPr="00DA62A9">
        <w:rPr>
          <w:rFonts w:ascii="Times New Roman" w:eastAsia="Times New Roman" w:hAnsi="Times New Roman"/>
          <w:color w:val="000000" w:themeColor="text1"/>
          <w:sz w:val="20"/>
          <w:szCs w:val="20"/>
        </w:rPr>
        <w:t xml:space="preserve">the Prophet </w:t>
      </w:r>
      <w:r w:rsidRPr="00DA62A9">
        <w:rPr>
          <w:rFonts w:ascii="Times New Roman" w:eastAsia="Times New Roman" w:hAnsi="Times New Roman"/>
          <w:color w:val="000000" w:themeColor="text1"/>
          <w:sz w:val="20"/>
          <w:szCs w:val="20"/>
        </w:rPr>
        <w:t>Muhammad began to receive</w:t>
      </w:r>
      <w:r w:rsidR="003B2F48" w:rsidRPr="00DA62A9">
        <w:rPr>
          <w:rFonts w:ascii="Times New Roman" w:eastAsia="Times New Roman" w:hAnsi="Times New Roman"/>
          <w:color w:val="000000" w:themeColor="text1"/>
          <w:sz w:val="20"/>
          <w:szCs w:val="20"/>
        </w:rPr>
        <w:t xml:space="preserve"> the Qur'an from Allah.</w:t>
      </w:r>
      <w:r w:rsidR="00096D30" w:rsidRPr="00DA62A9">
        <w:rPr>
          <w:rFonts w:ascii="Times New Roman" w:eastAsia="Times New Roman" w:hAnsi="Times New Roman"/>
          <w:color w:val="000000" w:themeColor="text1"/>
          <w:sz w:val="20"/>
          <w:szCs w:val="20"/>
        </w:rPr>
        <w:t xml:space="preserve"> No food or drink or conjugal relations while fasting.</w:t>
      </w:r>
    </w:p>
    <w:p w:rsidR="003B2F48" w:rsidRPr="00DA62A9" w:rsidRDefault="003B2F48" w:rsidP="003B2F48">
      <w:pPr>
        <w:pStyle w:val="ListParagraph"/>
        <w:numPr>
          <w:ilvl w:val="0"/>
          <w:numId w:val="1"/>
        </w:num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 xml:space="preserve">Hajj or </w:t>
      </w:r>
      <w:r w:rsidR="00664ADD" w:rsidRPr="00DA62A9">
        <w:rPr>
          <w:rFonts w:ascii="Times New Roman" w:eastAsia="Times New Roman" w:hAnsi="Times New Roman"/>
          <w:color w:val="000000" w:themeColor="text1"/>
          <w:sz w:val="20"/>
          <w:szCs w:val="20"/>
        </w:rPr>
        <w:t>p</w:t>
      </w:r>
      <w:r w:rsidRPr="00DA62A9">
        <w:rPr>
          <w:rFonts w:ascii="Times New Roman" w:eastAsia="Times New Roman" w:hAnsi="Times New Roman"/>
          <w:color w:val="000000" w:themeColor="text1"/>
          <w:sz w:val="20"/>
          <w:szCs w:val="20"/>
        </w:rPr>
        <w:t xml:space="preserve">ilgrimage to </w:t>
      </w:r>
      <w:proofErr w:type="spellStart"/>
      <w:r w:rsidRPr="00DA62A9">
        <w:rPr>
          <w:rFonts w:ascii="Times New Roman" w:eastAsia="Times New Roman" w:hAnsi="Times New Roman"/>
          <w:color w:val="000000" w:themeColor="text1"/>
          <w:sz w:val="20"/>
          <w:szCs w:val="20"/>
        </w:rPr>
        <w:t>Makkah</w:t>
      </w:r>
      <w:proofErr w:type="spellEnd"/>
      <w:r w:rsidR="00B53FBB" w:rsidRPr="00DA62A9">
        <w:rPr>
          <w:rFonts w:ascii="Times New Roman" w:eastAsia="Times New Roman" w:hAnsi="Times New Roman"/>
          <w:color w:val="000000" w:themeColor="text1"/>
          <w:sz w:val="20"/>
          <w:szCs w:val="20"/>
        </w:rPr>
        <w:t xml:space="preserve"> in Saudi Arabia</w:t>
      </w:r>
      <w:r w:rsidRPr="00DA62A9">
        <w:rPr>
          <w:rFonts w:ascii="Times New Roman" w:eastAsia="Times New Roman" w:hAnsi="Times New Roman"/>
          <w:color w:val="000000" w:themeColor="text1"/>
          <w:sz w:val="20"/>
          <w:szCs w:val="20"/>
        </w:rPr>
        <w:t xml:space="preserve"> at least once in </w:t>
      </w:r>
      <w:r w:rsidR="00913821" w:rsidRPr="00DA62A9">
        <w:rPr>
          <w:rFonts w:ascii="Times New Roman" w:eastAsia="Times New Roman" w:hAnsi="Times New Roman"/>
          <w:color w:val="000000" w:themeColor="text1"/>
          <w:sz w:val="20"/>
          <w:szCs w:val="20"/>
        </w:rPr>
        <w:t xml:space="preserve">one’s </w:t>
      </w:r>
      <w:r w:rsidRPr="00DA62A9">
        <w:rPr>
          <w:rFonts w:ascii="Times New Roman" w:eastAsia="Times New Roman" w:hAnsi="Times New Roman"/>
          <w:color w:val="000000" w:themeColor="text1"/>
          <w:sz w:val="20"/>
          <w:szCs w:val="20"/>
        </w:rPr>
        <w:t>life, if one can afford it financially and can perform the Hajj rituals physically.</w:t>
      </w:r>
      <w:r w:rsidR="00B53FBB" w:rsidRPr="00DA62A9">
        <w:rPr>
          <w:rFonts w:ascii="Times New Roman" w:eastAsia="Times New Roman" w:hAnsi="Times New Roman"/>
          <w:color w:val="000000" w:themeColor="text1"/>
          <w:sz w:val="20"/>
          <w:szCs w:val="20"/>
        </w:rPr>
        <w:t xml:space="preserve">  With all men required to dress in two </w:t>
      </w:r>
      <w:proofErr w:type="spellStart"/>
      <w:r w:rsidR="00B53FBB" w:rsidRPr="00DA62A9">
        <w:rPr>
          <w:rFonts w:ascii="Times New Roman" w:eastAsia="Times New Roman" w:hAnsi="Times New Roman"/>
          <w:color w:val="000000" w:themeColor="text1"/>
          <w:sz w:val="20"/>
          <w:szCs w:val="20"/>
        </w:rPr>
        <w:t>unstiched</w:t>
      </w:r>
      <w:proofErr w:type="spellEnd"/>
      <w:r w:rsidR="00B53FBB" w:rsidRPr="00DA62A9">
        <w:rPr>
          <w:rFonts w:ascii="Times New Roman" w:eastAsia="Times New Roman" w:hAnsi="Times New Roman"/>
          <w:color w:val="000000" w:themeColor="text1"/>
          <w:sz w:val="20"/>
          <w:szCs w:val="20"/>
        </w:rPr>
        <w:t xml:space="preserve"> pieces of white cloth while performing the ritual circumambulation of the </w:t>
      </w:r>
      <w:proofErr w:type="spellStart"/>
      <w:r w:rsidR="00B53FBB" w:rsidRPr="00DA62A9">
        <w:rPr>
          <w:rFonts w:ascii="Times New Roman" w:eastAsia="Times New Roman" w:hAnsi="Times New Roman"/>
          <w:color w:val="000000" w:themeColor="text1"/>
          <w:sz w:val="20"/>
          <w:szCs w:val="20"/>
        </w:rPr>
        <w:t>ka’bah</w:t>
      </w:r>
      <w:proofErr w:type="spellEnd"/>
      <w:r w:rsidR="00B53FBB" w:rsidRPr="00DA62A9">
        <w:rPr>
          <w:rFonts w:ascii="Times New Roman" w:eastAsia="Times New Roman" w:hAnsi="Times New Roman"/>
          <w:color w:val="000000" w:themeColor="text1"/>
          <w:sz w:val="20"/>
          <w:szCs w:val="20"/>
        </w:rPr>
        <w:t xml:space="preserve">, the Hajj </w:t>
      </w:r>
      <w:r w:rsidR="00C41219" w:rsidRPr="00DA62A9">
        <w:rPr>
          <w:rFonts w:ascii="Times New Roman" w:eastAsia="Times New Roman" w:hAnsi="Times New Roman"/>
          <w:color w:val="000000" w:themeColor="text1"/>
          <w:sz w:val="20"/>
          <w:szCs w:val="20"/>
        </w:rPr>
        <w:t>represents</w:t>
      </w:r>
      <w:r w:rsidR="00B53FBB" w:rsidRPr="00DA62A9">
        <w:rPr>
          <w:rFonts w:ascii="Times New Roman" w:eastAsia="Times New Roman" w:hAnsi="Times New Roman"/>
          <w:color w:val="000000" w:themeColor="text1"/>
          <w:sz w:val="20"/>
          <w:szCs w:val="20"/>
        </w:rPr>
        <w:t xml:space="preserve"> </w:t>
      </w:r>
      <w:r w:rsidR="00C41219" w:rsidRPr="00DA62A9">
        <w:rPr>
          <w:rFonts w:ascii="Times New Roman" w:eastAsia="Times New Roman" w:hAnsi="Times New Roman"/>
          <w:color w:val="000000" w:themeColor="text1"/>
          <w:sz w:val="20"/>
          <w:szCs w:val="20"/>
        </w:rPr>
        <w:t xml:space="preserve">the </w:t>
      </w:r>
      <w:proofErr w:type="gramStart"/>
      <w:r w:rsidR="00C41219" w:rsidRPr="00DA62A9">
        <w:rPr>
          <w:rFonts w:ascii="Times New Roman" w:eastAsia="Times New Roman" w:hAnsi="Times New Roman"/>
          <w:color w:val="000000" w:themeColor="text1"/>
          <w:sz w:val="20"/>
          <w:szCs w:val="20"/>
        </w:rPr>
        <w:t xml:space="preserve">most </w:t>
      </w:r>
      <w:r w:rsidR="00B53FBB" w:rsidRPr="00DA62A9">
        <w:rPr>
          <w:rFonts w:ascii="Times New Roman" w:eastAsia="Times New Roman" w:hAnsi="Times New Roman"/>
          <w:color w:val="000000" w:themeColor="text1"/>
          <w:sz w:val="20"/>
          <w:szCs w:val="20"/>
        </w:rPr>
        <w:t xml:space="preserve"> powerful</w:t>
      </w:r>
      <w:proofErr w:type="gramEnd"/>
      <w:r w:rsidR="00B53FBB" w:rsidRPr="00DA62A9">
        <w:rPr>
          <w:rFonts w:ascii="Times New Roman" w:eastAsia="Times New Roman" w:hAnsi="Times New Roman"/>
          <w:color w:val="000000" w:themeColor="text1"/>
          <w:sz w:val="20"/>
          <w:szCs w:val="20"/>
        </w:rPr>
        <w:t xml:space="preserve"> symbol of equality in Islam</w:t>
      </w:r>
      <w:r w:rsidR="00C41219" w:rsidRPr="00DA62A9">
        <w:rPr>
          <w:rFonts w:ascii="Times New Roman" w:eastAsia="Times New Roman" w:hAnsi="Times New Roman"/>
          <w:color w:val="000000" w:themeColor="text1"/>
          <w:sz w:val="20"/>
          <w:szCs w:val="20"/>
        </w:rPr>
        <w:t>, an experience that transformed Malcolm X and moved the entire African American Muslim community into mainstream followers of Islam.</w:t>
      </w:r>
    </w:p>
    <w:p w:rsidR="003B2F48" w:rsidRPr="00DA62A9" w:rsidRDefault="003B2F48" w:rsidP="00434897">
      <w:pPr>
        <w:spacing w:after="0" w:line="240" w:lineRule="auto"/>
        <w:rPr>
          <w:rFonts w:ascii="Times New Roman" w:eastAsia="Times New Roman" w:hAnsi="Times New Roman"/>
          <w:color w:val="000000" w:themeColor="text1"/>
          <w:sz w:val="20"/>
          <w:szCs w:val="20"/>
        </w:rPr>
      </w:pPr>
    </w:p>
    <w:p w:rsidR="008800F9" w:rsidRPr="00756C6F" w:rsidRDefault="008800F9" w:rsidP="00756C6F">
      <w:pPr>
        <w:pStyle w:val="ListParagraph"/>
        <w:numPr>
          <w:ilvl w:val="0"/>
          <w:numId w:val="8"/>
        </w:numPr>
        <w:spacing w:after="0" w:line="240" w:lineRule="auto"/>
        <w:rPr>
          <w:rFonts w:ascii="Times New Roman" w:eastAsia="Times New Roman" w:hAnsi="Times New Roman"/>
          <w:b/>
          <w:color w:val="000000" w:themeColor="text1"/>
          <w:sz w:val="24"/>
          <w:szCs w:val="24"/>
        </w:rPr>
      </w:pPr>
      <w:r w:rsidRPr="00756C6F">
        <w:rPr>
          <w:rFonts w:ascii="Times New Roman" w:eastAsia="Times New Roman" w:hAnsi="Times New Roman"/>
          <w:b/>
          <w:color w:val="000000" w:themeColor="text1"/>
          <w:sz w:val="24"/>
          <w:szCs w:val="24"/>
        </w:rPr>
        <w:t>Perfection in Faith (</w:t>
      </w:r>
      <w:proofErr w:type="spellStart"/>
      <w:r w:rsidRPr="00756C6F">
        <w:rPr>
          <w:rFonts w:ascii="Times New Roman" w:eastAsia="Times New Roman" w:hAnsi="Times New Roman"/>
          <w:b/>
          <w:color w:val="000000" w:themeColor="text1"/>
          <w:sz w:val="24"/>
          <w:szCs w:val="24"/>
        </w:rPr>
        <w:t>Ihsan</w:t>
      </w:r>
      <w:proofErr w:type="spellEnd"/>
      <w:r w:rsidRPr="00756C6F">
        <w:rPr>
          <w:rFonts w:ascii="Times New Roman" w:eastAsia="Times New Roman" w:hAnsi="Times New Roman"/>
          <w:b/>
          <w:color w:val="000000" w:themeColor="text1"/>
          <w:sz w:val="24"/>
          <w:szCs w:val="24"/>
        </w:rPr>
        <w:t>)</w:t>
      </w:r>
    </w:p>
    <w:p w:rsidR="008800F9" w:rsidRDefault="002B0784" w:rsidP="003D1649">
      <w:pPr>
        <w:spacing w:after="0" w:line="240" w:lineRule="auto"/>
        <w:ind w:left="360"/>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A Muslim</w:t>
      </w:r>
      <w:r w:rsidR="008800F9" w:rsidRPr="00DA62A9">
        <w:rPr>
          <w:rFonts w:ascii="Times New Roman" w:eastAsia="Times New Roman" w:hAnsi="Times New Roman"/>
          <w:color w:val="000000" w:themeColor="text1"/>
          <w:sz w:val="20"/>
          <w:szCs w:val="20"/>
        </w:rPr>
        <w:t xml:space="preserve"> can achieve perfection in faith by being steadfast in the six beliefs, observing the five pillars regularly</w:t>
      </w:r>
      <w:r w:rsidR="00E4254A" w:rsidRPr="00DA62A9">
        <w:rPr>
          <w:rFonts w:ascii="Times New Roman" w:eastAsia="Times New Roman" w:hAnsi="Times New Roman"/>
          <w:color w:val="000000" w:themeColor="text1"/>
          <w:sz w:val="20"/>
          <w:szCs w:val="20"/>
        </w:rPr>
        <w:t>,</w:t>
      </w:r>
      <w:r w:rsidR="008800F9" w:rsidRPr="00DA62A9">
        <w:rPr>
          <w:rFonts w:ascii="Times New Roman" w:eastAsia="Times New Roman" w:hAnsi="Times New Roman"/>
          <w:color w:val="000000" w:themeColor="text1"/>
          <w:sz w:val="20"/>
          <w:szCs w:val="20"/>
        </w:rPr>
        <w:t xml:space="preserve"> and </w:t>
      </w:r>
      <w:r w:rsidRPr="00DA62A9">
        <w:rPr>
          <w:rFonts w:ascii="Times New Roman" w:eastAsia="Times New Roman" w:hAnsi="Times New Roman"/>
          <w:color w:val="000000" w:themeColor="text1"/>
          <w:sz w:val="20"/>
          <w:szCs w:val="20"/>
        </w:rPr>
        <w:t>worshipping God wit</w:t>
      </w:r>
      <w:r w:rsidR="003D1649">
        <w:rPr>
          <w:rFonts w:ascii="Times New Roman" w:eastAsia="Times New Roman" w:hAnsi="Times New Roman"/>
          <w:color w:val="000000" w:themeColor="text1"/>
          <w:sz w:val="20"/>
          <w:szCs w:val="20"/>
        </w:rPr>
        <w:t xml:space="preserve">h such devotion that, according to the Prophet Muhammad, “even if you  cannot see God, you </w:t>
      </w:r>
      <w:r w:rsidRPr="00DA62A9">
        <w:rPr>
          <w:rFonts w:ascii="Times New Roman" w:eastAsia="Times New Roman" w:hAnsi="Times New Roman"/>
          <w:color w:val="000000" w:themeColor="text1"/>
          <w:sz w:val="20"/>
          <w:szCs w:val="20"/>
        </w:rPr>
        <w:t xml:space="preserve"> must </w:t>
      </w:r>
      <w:r w:rsidR="003D1649">
        <w:rPr>
          <w:rFonts w:ascii="Times New Roman" w:eastAsia="Times New Roman" w:hAnsi="Times New Roman"/>
          <w:color w:val="000000" w:themeColor="text1"/>
          <w:sz w:val="20"/>
          <w:szCs w:val="20"/>
        </w:rPr>
        <w:t>believe that</w:t>
      </w:r>
      <w:r w:rsidRPr="00DA62A9">
        <w:rPr>
          <w:rFonts w:ascii="Times New Roman" w:eastAsia="Times New Roman" w:hAnsi="Times New Roman"/>
          <w:color w:val="000000" w:themeColor="text1"/>
          <w:sz w:val="20"/>
          <w:szCs w:val="20"/>
        </w:rPr>
        <w:t xml:space="preserve"> He sees you.</w:t>
      </w:r>
      <w:r w:rsidR="003D1649">
        <w:rPr>
          <w:rFonts w:ascii="Times New Roman" w:eastAsia="Times New Roman" w:hAnsi="Times New Roman"/>
          <w:color w:val="000000" w:themeColor="text1"/>
          <w:sz w:val="20"/>
          <w:szCs w:val="20"/>
        </w:rPr>
        <w:t>”</w:t>
      </w:r>
    </w:p>
    <w:p w:rsidR="00756C6F" w:rsidRDefault="00756C6F" w:rsidP="00BE3C29">
      <w:pPr>
        <w:spacing w:after="0" w:line="240" w:lineRule="auto"/>
        <w:rPr>
          <w:rFonts w:ascii="Times New Roman" w:eastAsia="Times New Roman" w:hAnsi="Times New Roman"/>
          <w:color w:val="000000" w:themeColor="text1"/>
          <w:sz w:val="20"/>
          <w:szCs w:val="20"/>
        </w:rPr>
      </w:pPr>
    </w:p>
    <w:p w:rsidR="00756C6F" w:rsidRPr="00756C6F" w:rsidRDefault="00756C6F" w:rsidP="00756C6F">
      <w:pPr>
        <w:pStyle w:val="ListParagraph"/>
        <w:numPr>
          <w:ilvl w:val="0"/>
          <w:numId w:val="8"/>
        </w:numPr>
        <w:spacing w:after="0" w:line="240" w:lineRule="auto"/>
        <w:rPr>
          <w:rFonts w:ascii="Times New Roman" w:eastAsia="Times New Roman" w:hAnsi="Times New Roman"/>
          <w:b/>
          <w:color w:val="000000" w:themeColor="text1"/>
          <w:sz w:val="24"/>
          <w:szCs w:val="24"/>
        </w:rPr>
      </w:pPr>
      <w:r w:rsidRPr="00756C6F">
        <w:rPr>
          <w:rFonts w:ascii="Times New Roman" w:eastAsia="Times New Roman" w:hAnsi="Times New Roman"/>
          <w:b/>
          <w:color w:val="000000" w:themeColor="text1"/>
          <w:sz w:val="24"/>
          <w:szCs w:val="24"/>
        </w:rPr>
        <w:t>Ethical Principles of Human Responsibilities and Rights in Islam</w:t>
      </w:r>
    </w:p>
    <w:p w:rsidR="00756C6F" w:rsidRPr="00DA62A9" w:rsidRDefault="00756C6F" w:rsidP="00756C6F">
      <w:pPr>
        <w:spacing w:after="0" w:line="240" w:lineRule="auto"/>
        <w:ind w:left="360"/>
        <w:rPr>
          <w:bCs/>
          <w:color w:val="000000" w:themeColor="text1"/>
          <w:sz w:val="20"/>
          <w:szCs w:val="20"/>
        </w:rPr>
      </w:pPr>
      <w:r>
        <w:rPr>
          <w:rFonts w:ascii="Times New Roman" w:eastAsia="Times New Roman" w:hAnsi="Times New Roman"/>
          <w:color w:val="000000" w:themeColor="text1"/>
          <w:sz w:val="20"/>
          <w:szCs w:val="20"/>
        </w:rPr>
        <w:t xml:space="preserve">Based on the above beliefs and practices of the faith established by the Qur’an and the traditions of the Prophet Muhammad (peace be upon him), scholars have derived a set of eight ethical principles that should guide the practical life of a Muslim and of Muslim society. (See brief description of </w:t>
      </w:r>
      <w:proofErr w:type="spellStart"/>
      <w:r>
        <w:rPr>
          <w:rFonts w:ascii="Times New Roman" w:eastAsia="Times New Roman" w:hAnsi="Times New Roman"/>
          <w:color w:val="000000" w:themeColor="text1"/>
          <w:sz w:val="20"/>
          <w:szCs w:val="20"/>
        </w:rPr>
        <w:t>Shari’ah</w:t>
      </w:r>
      <w:proofErr w:type="spellEnd"/>
      <w:r>
        <w:rPr>
          <w:rFonts w:ascii="Times New Roman" w:eastAsia="Times New Roman" w:hAnsi="Times New Roman"/>
          <w:color w:val="000000" w:themeColor="text1"/>
          <w:sz w:val="20"/>
          <w:szCs w:val="20"/>
        </w:rPr>
        <w:t xml:space="preserve"> below.) </w:t>
      </w:r>
      <w:r w:rsidRPr="00756C6F">
        <w:rPr>
          <w:rFonts w:ascii="Times New Roman" w:eastAsia="Times New Roman" w:hAnsi="Times New Roman"/>
          <w:color w:val="000000" w:themeColor="text1"/>
          <w:sz w:val="20"/>
          <w:szCs w:val="20"/>
        </w:rPr>
        <w:t xml:space="preserve">These are universal ethical principles of human responsibilities </w:t>
      </w:r>
      <w:proofErr w:type="gramStart"/>
      <w:r w:rsidRPr="00756C6F">
        <w:rPr>
          <w:rFonts w:ascii="Times New Roman" w:eastAsia="Times New Roman" w:hAnsi="Times New Roman"/>
          <w:color w:val="000000" w:themeColor="text1"/>
          <w:sz w:val="20"/>
          <w:szCs w:val="20"/>
        </w:rPr>
        <w:t>and  rights</w:t>
      </w:r>
      <w:proofErr w:type="gramEnd"/>
      <w:r w:rsidRPr="00756C6F">
        <w:rPr>
          <w:rFonts w:ascii="Times New Roman" w:eastAsia="Times New Roman" w:hAnsi="Times New Roman"/>
          <w:color w:val="000000" w:themeColor="text1"/>
          <w:sz w:val="20"/>
          <w:szCs w:val="20"/>
        </w:rPr>
        <w:t>, which</w:t>
      </w:r>
      <w:r>
        <w:rPr>
          <w:rFonts w:ascii="Times New Roman" w:eastAsia="Times New Roman" w:hAnsi="Times New Roman"/>
          <w:color w:val="000000" w:themeColor="text1"/>
          <w:sz w:val="20"/>
          <w:szCs w:val="20"/>
        </w:rPr>
        <w:t xml:space="preserve"> are consistent with</w:t>
      </w:r>
      <w:r w:rsidRPr="00756C6F">
        <w:rPr>
          <w:rFonts w:ascii="Times New Roman" w:eastAsia="Times New Roman" w:hAnsi="Times New Roman"/>
          <w:color w:val="000000" w:themeColor="text1"/>
          <w:sz w:val="20"/>
          <w:szCs w:val="20"/>
        </w:rPr>
        <w:t xml:space="preserve"> the principles underlying the Constitution of the United States: </w:t>
      </w:r>
    </w:p>
    <w:p w:rsidR="00756C6F" w:rsidRPr="00DA62A9" w:rsidRDefault="00756C6F" w:rsidP="00BE3C29">
      <w:pPr>
        <w:spacing w:after="0" w:line="240" w:lineRule="auto"/>
        <w:rPr>
          <w:rFonts w:ascii="Times New Roman" w:eastAsia="Times New Roman" w:hAnsi="Times New Roman"/>
          <w:color w:val="000000" w:themeColor="text1"/>
          <w:sz w:val="20"/>
          <w:szCs w:val="20"/>
        </w:rPr>
      </w:pPr>
    </w:p>
    <w:p w:rsidR="00BE3C29" w:rsidRPr="00DA62A9" w:rsidRDefault="00A55CC9"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Monotheistic Faith</w:t>
      </w:r>
    </w:p>
    <w:p w:rsidR="00F42C7D" w:rsidRPr="00DA62A9" w:rsidRDefault="00BE3C29"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Muslims f</w:t>
      </w:r>
      <w:r w:rsidR="00F42C7D" w:rsidRPr="00DA62A9">
        <w:rPr>
          <w:rFonts w:ascii="Times New Roman" w:eastAsia="Times New Roman" w:hAnsi="Times New Roman"/>
          <w:color w:val="000000" w:themeColor="text1"/>
          <w:sz w:val="20"/>
          <w:szCs w:val="20"/>
        </w:rPr>
        <w:t xml:space="preserve">ollow a strict monotheism </w:t>
      </w:r>
      <w:r w:rsidR="00913821" w:rsidRPr="00DA62A9">
        <w:rPr>
          <w:rFonts w:ascii="Times New Roman" w:eastAsia="Times New Roman" w:hAnsi="Times New Roman"/>
          <w:color w:val="000000" w:themeColor="text1"/>
          <w:sz w:val="20"/>
          <w:szCs w:val="20"/>
        </w:rPr>
        <w:t>recognizing only</w:t>
      </w:r>
      <w:r w:rsidR="00F42C7D" w:rsidRPr="00DA62A9">
        <w:rPr>
          <w:rFonts w:ascii="Times New Roman" w:eastAsia="Times New Roman" w:hAnsi="Times New Roman"/>
          <w:color w:val="000000" w:themeColor="text1"/>
          <w:sz w:val="20"/>
          <w:szCs w:val="20"/>
        </w:rPr>
        <w:t xml:space="preserve"> o</w:t>
      </w:r>
      <w:r w:rsidRPr="00DA62A9">
        <w:rPr>
          <w:rFonts w:ascii="Times New Roman" w:eastAsia="Times New Roman" w:hAnsi="Times New Roman"/>
          <w:color w:val="000000" w:themeColor="text1"/>
          <w:sz w:val="20"/>
          <w:szCs w:val="20"/>
        </w:rPr>
        <w:t>ne</w:t>
      </w:r>
      <w:r w:rsidR="00F42C7D" w:rsidRPr="00DA62A9">
        <w:rPr>
          <w:rFonts w:ascii="Times New Roman" w:eastAsia="Times New Roman" w:hAnsi="Times New Roman"/>
          <w:color w:val="000000" w:themeColor="text1"/>
          <w:sz w:val="20"/>
          <w:szCs w:val="20"/>
        </w:rPr>
        <w:t xml:space="preserve"> God, the Almighty C</w:t>
      </w:r>
      <w:r w:rsidRPr="00DA62A9">
        <w:rPr>
          <w:rFonts w:ascii="Times New Roman" w:eastAsia="Times New Roman" w:hAnsi="Times New Roman"/>
          <w:color w:val="000000" w:themeColor="text1"/>
          <w:sz w:val="20"/>
          <w:szCs w:val="20"/>
        </w:rPr>
        <w:t>reato</w:t>
      </w:r>
      <w:r w:rsidR="00027B35" w:rsidRPr="00DA62A9">
        <w:rPr>
          <w:rFonts w:ascii="Times New Roman" w:eastAsia="Times New Roman" w:hAnsi="Times New Roman"/>
          <w:color w:val="000000" w:themeColor="text1"/>
          <w:sz w:val="20"/>
          <w:szCs w:val="20"/>
        </w:rPr>
        <w:t>r,</w:t>
      </w:r>
      <w:r w:rsidRPr="00DA62A9">
        <w:rPr>
          <w:rFonts w:ascii="Times New Roman" w:eastAsia="Times New Roman" w:hAnsi="Times New Roman"/>
          <w:color w:val="000000" w:themeColor="text1"/>
          <w:sz w:val="20"/>
          <w:szCs w:val="20"/>
        </w:rPr>
        <w:t xml:space="preserve"> who is just, omnipotent</w:t>
      </w:r>
      <w:r w:rsidR="00F42C7D" w:rsidRPr="00DA62A9">
        <w:rPr>
          <w:rFonts w:ascii="Times New Roman" w:eastAsia="Times New Roman" w:hAnsi="Times New Roman"/>
          <w:color w:val="000000" w:themeColor="text1"/>
          <w:sz w:val="20"/>
          <w:szCs w:val="20"/>
        </w:rPr>
        <w:t>, forgiving, compassionat</w:t>
      </w:r>
      <w:r w:rsidR="00913821" w:rsidRPr="00DA62A9">
        <w:rPr>
          <w:rFonts w:ascii="Times New Roman" w:eastAsia="Times New Roman" w:hAnsi="Times New Roman"/>
          <w:color w:val="000000" w:themeColor="text1"/>
          <w:sz w:val="20"/>
          <w:szCs w:val="20"/>
        </w:rPr>
        <w:t>e,</w:t>
      </w:r>
      <w:r w:rsidRPr="00DA62A9">
        <w:rPr>
          <w:rFonts w:ascii="Times New Roman" w:eastAsia="Times New Roman" w:hAnsi="Times New Roman"/>
          <w:color w:val="000000" w:themeColor="text1"/>
          <w:sz w:val="20"/>
          <w:szCs w:val="20"/>
        </w:rPr>
        <w:t xml:space="preserve"> and merciful. </w:t>
      </w:r>
      <w:r w:rsidR="00027B35" w:rsidRPr="00DA62A9">
        <w:rPr>
          <w:rFonts w:ascii="Times New Roman" w:eastAsia="Times New Roman" w:hAnsi="Times New Roman"/>
          <w:color w:val="000000" w:themeColor="text1"/>
          <w:sz w:val="20"/>
          <w:szCs w:val="20"/>
        </w:rPr>
        <w:t xml:space="preserve"> </w:t>
      </w:r>
      <w:r w:rsidR="00F42C7D" w:rsidRPr="00DA62A9">
        <w:rPr>
          <w:rFonts w:ascii="Times New Roman" w:eastAsia="Times New Roman" w:hAnsi="Times New Roman"/>
          <w:color w:val="000000" w:themeColor="text1"/>
          <w:sz w:val="20"/>
          <w:szCs w:val="20"/>
        </w:rPr>
        <w:t xml:space="preserve">The Arabic name for the one true God is Allah, which is the name even Arabic speaking Christians use for God. </w:t>
      </w:r>
      <w:r w:rsidR="00913821" w:rsidRPr="00DA62A9">
        <w:rPr>
          <w:rFonts w:ascii="Times New Roman" w:eastAsia="Times New Roman" w:hAnsi="Times New Roman"/>
          <w:color w:val="000000" w:themeColor="text1"/>
          <w:sz w:val="20"/>
          <w:szCs w:val="20"/>
        </w:rPr>
        <w:t xml:space="preserve"> </w:t>
      </w:r>
      <w:r w:rsidR="00F42C7D" w:rsidRPr="00DA62A9">
        <w:rPr>
          <w:rFonts w:ascii="Times New Roman" w:eastAsia="Times New Roman" w:hAnsi="Times New Roman"/>
          <w:color w:val="000000" w:themeColor="text1"/>
          <w:sz w:val="20"/>
          <w:szCs w:val="20"/>
        </w:rPr>
        <w:t xml:space="preserve">The first part of the Islamic declaration of faith states that “there is no god, but God,” which means that there is no other entity worthy of worship. </w:t>
      </w:r>
      <w:r w:rsidR="00913821" w:rsidRPr="00DA62A9">
        <w:rPr>
          <w:rFonts w:ascii="Times New Roman" w:eastAsia="Times New Roman" w:hAnsi="Times New Roman"/>
          <w:color w:val="000000" w:themeColor="text1"/>
          <w:sz w:val="20"/>
          <w:szCs w:val="20"/>
        </w:rPr>
        <w:t xml:space="preserve"> </w:t>
      </w:r>
      <w:r w:rsidR="00F42C7D" w:rsidRPr="00DA62A9">
        <w:rPr>
          <w:rFonts w:ascii="Times New Roman" w:eastAsia="Times New Roman" w:hAnsi="Times New Roman"/>
          <w:color w:val="000000" w:themeColor="text1"/>
          <w:sz w:val="20"/>
          <w:szCs w:val="20"/>
        </w:rPr>
        <w:t xml:space="preserve">Worshipping anything or </w:t>
      </w:r>
      <w:r w:rsidR="00511427" w:rsidRPr="00DA62A9">
        <w:rPr>
          <w:rFonts w:ascii="Times New Roman" w:eastAsia="Times New Roman" w:hAnsi="Times New Roman"/>
          <w:color w:val="000000" w:themeColor="text1"/>
          <w:sz w:val="20"/>
          <w:szCs w:val="20"/>
        </w:rPr>
        <w:t xml:space="preserve">any </w:t>
      </w:r>
      <w:r w:rsidR="00F42C7D" w:rsidRPr="00DA62A9">
        <w:rPr>
          <w:rFonts w:ascii="Times New Roman" w:eastAsia="Times New Roman" w:hAnsi="Times New Roman"/>
          <w:color w:val="000000" w:themeColor="text1"/>
          <w:sz w:val="20"/>
          <w:szCs w:val="20"/>
        </w:rPr>
        <w:t xml:space="preserve">being other than the One God </w:t>
      </w:r>
      <w:r w:rsidR="00511427" w:rsidRPr="00DA62A9">
        <w:rPr>
          <w:rFonts w:ascii="Times New Roman" w:eastAsia="Times New Roman" w:hAnsi="Times New Roman"/>
          <w:color w:val="000000" w:themeColor="text1"/>
          <w:sz w:val="20"/>
          <w:szCs w:val="20"/>
        </w:rPr>
        <w:t xml:space="preserve">is tantamount to </w:t>
      </w:r>
      <w:r w:rsidR="00511427" w:rsidRPr="00DA62A9">
        <w:rPr>
          <w:rFonts w:ascii="Times New Roman" w:eastAsia="Times New Roman" w:hAnsi="Times New Roman"/>
          <w:i/>
          <w:color w:val="000000" w:themeColor="text1"/>
          <w:sz w:val="20"/>
          <w:szCs w:val="20"/>
        </w:rPr>
        <w:t>shirk</w:t>
      </w:r>
      <w:r w:rsidR="00511427" w:rsidRPr="00DA62A9">
        <w:rPr>
          <w:rFonts w:ascii="Times New Roman" w:eastAsia="Times New Roman" w:hAnsi="Times New Roman"/>
          <w:color w:val="000000" w:themeColor="text1"/>
          <w:sz w:val="20"/>
          <w:szCs w:val="20"/>
        </w:rPr>
        <w:t xml:space="preserve"> or associating partners with God, which is the greatest </w:t>
      </w:r>
      <w:r w:rsidR="00913821" w:rsidRPr="00DA62A9">
        <w:rPr>
          <w:rFonts w:ascii="Times New Roman" w:eastAsia="Times New Roman" w:hAnsi="Times New Roman"/>
          <w:color w:val="000000" w:themeColor="text1"/>
          <w:sz w:val="20"/>
          <w:szCs w:val="20"/>
        </w:rPr>
        <w:t>sin.</w:t>
      </w:r>
    </w:p>
    <w:p w:rsidR="00913821" w:rsidRPr="00DA62A9" w:rsidRDefault="00913821" w:rsidP="00BE3C29">
      <w:pPr>
        <w:spacing w:after="0" w:line="240" w:lineRule="auto"/>
        <w:rPr>
          <w:rFonts w:ascii="Times New Roman" w:eastAsia="Times New Roman" w:hAnsi="Times New Roman"/>
          <w:color w:val="000000" w:themeColor="text1"/>
          <w:sz w:val="20"/>
          <w:szCs w:val="20"/>
        </w:rPr>
      </w:pPr>
    </w:p>
    <w:p w:rsidR="00F42C7D" w:rsidRPr="00DA62A9" w:rsidRDefault="00F42C7D"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 xml:space="preserve">Forgiveness of Sins </w:t>
      </w:r>
    </w:p>
    <w:p w:rsidR="0044544D" w:rsidRPr="00DA62A9" w:rsidRDefault="00913821" w:rsidP="0044544D">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People</w:t>
      </w:r>
      <w:r w:rsidR="00BE3C29" w:rsidRPr="00DA62A9">
        <w:rPr>
          <w:rFonts w:ascii="Times New Roman" w:eastAsia="Times New Roman" w:hAnsi="Times New Roman"/>
          <w:color w:val="000000" w:themeColor="text1"/>
          <w:sz w:val="20"/>
          <w:szCs w:val="20"/>
        </w:rPr>
        <w:t xml:space="preserve"> are warned in the Qur’an that Satan </w:t>
      </w:r>
      <w:r w:rsidRPr="00DA62A9">
        <w:rPr>
          <w:rFonts w:ascii="Times New Roman" w:eastAsia="Times New Roman" w:hAnsi="Times New Roman"/>
          <w:color w:val="000000" w:themeColor="text1"/>
          <w:sz w:val="20"/>
          <w:szCs w:val="20"/>
        </w:rPr>
        <w:t>encourages</w:t>
      </w:r>
      <w:r w:rsidR="00BE3C29" w:rsidRPr="00DA62A9">
        <w:rPr>
          <w:rFonts w:ascii="Times New Roman" w:eastAsia="Times New Roman" w:hAnsi="Times New Roman"/>
          <w:color w:val="000000" w:themeColor="text1"/>
          <w:sz w:val="20"/>
          <w:szCs w:val="20"/>
        </w:rPr>
        <w:t xml:space="preserve"> people to sin, which they must do their best to avoid.</w:t>
      </w:r>
      <w:r w:rsidR="00027B35" w:rsidRPr="00DA62A9">
        <w:rPr>
          <w:rFonts w:ascii="Times New Roman" w:eastAsia="Times New Roman" w:hAnsi="Times New Roman"/>
          <w:color w:val="000000" w:themeColor="text1"/>
          <w:sz w:val="20"/>
          <w:szCs w:val="20"/>
        </w:rPr>
        <w:t xml:space="preserve"> </w:t>
      </w:r>
      <w:r w:rsidR="00BE3C29" w:rsidRPr="00DA62A9">
        <w:rPr>
          <w:rFonts w:ascii="Times New Roman" w:eastAsia="Times New Roman" w:hAnsi="Times New Roman"/>
          <w:color w:val="000000" w:themeColor="text1"/>
          <w:sz w:val="20"/>
          <w:szCs w:val="20"/>
        </w:rPr>
        <w:t xml:space="preserve"> </w:t>
      </w:r>
      <w:r w:rsidR="00580E1D" w:rsidRPr="00DA62A9">
        <w:rPr>
          <w:rFonts w:ascii="Times New Roman" w:eastAsia="Times New Roman" w:hAnsi="Times New Roman"/>
          <w:color w:val="000000" w:themeColor="text1"/>
          <w:sz w:val="20"/>
          <w:szCs w:val="20"/>
        </w:rPr>
        <w:t xml:space="preserve"> </w:t>
      </w:r>
      <w:r w:rsidR="00F25F8E" w:rsidRPr="00DA62A9">
        <w:rPr>
          <w:rFonts w:ascii="Times New Roman" w:eastAsia="Times New Roman" w:hAnsi="Times New Roman"/>
          <w:color w:val="000000" w:themeColor="text1"/>
          <w:sz w:val="20"/>
          <w:szCs w:val="20"/>
        </w:rPr>
        <w:t>Each human being is accountable for his or her own actions before God on the Day of Judgment.</w:t>
      </w:r>
      <w:r w:rsidR="00027B35" w:rsidRPr="00DA62A9">
        <w:rPr>
          <w:rFonts w:ascii="Times New Roman" w:eastAsia="Times New Roman" w:hAnsi="Times New Roman"/>
          <w:color w:val="000000" w:themeColor="text1"/>
          <w:sz w:val="20"/>
          <w:szCs w:val="20"/>
        </w:rPr>
        <w:t xml:space="preserve"> </w:t>
      </w:r>
      <w:r w:rsidR="00F25F8E" w:rsidRPr="00DA62A9">
        <w:rPr>
          <w:rFonts w:ascii="Times New Roman" w:eastAsia="Times New Roman" w:hAnsi="Times New Roman"/>
          <w:color w:val="000000" w:themeColor="text1"/>
          <w:sz w:val="20"/>
          <w:szCs w:val="20"/>
        </w:rPr>
        <w:t xml:space="preserve"> Salvation can b</w:t>
      </w:r>
      <w:r w:rsidR="006A670C" w:rsidRPr="00DA62A9">
        <w:rPr>
          <w:rFonts w:ascii="Times New Roman" w:eastAsia="Times New Roman" w:hAnsi="Times New Roman"/>
          <w:color w:val="000000" w:themeColor="text1"/>
          <w:sz w:val="20"/>
          <w:szCs w:val="20"/>
        </w:rPr>
        <w:t>e achieved by true faith, fulfill</w:t>
      </w:r>
      <w:r w:rsidR="00F25F8E" w:rsidRPr="00DA62A9">
        <w:rPr>
          <w:rFonts w:ascii="Times New Roman" w:eastAsia="Times New Roman" w:hAnsi="Times New Roman"/>
          <w:color w:val="000000" w:themeColor="text1"/>
          <w:sz w:val="20"/>
          <w:szCs w:val="20"/>
        </w:rPr>
        <w:t xml:space="preserve">ing the </w:t>
      </w:r>
      <w:r w:rsidR="006A670C" w:rsidRPr="00DA62A9">
        <w:rPr>
          <w:rFonts w:ascii="Times New Roman" w:eastAsia="Times New Roman" w:hAnsi="Times New Roman"/>
          <w:color w:val="000000" w:themeColor="text1"/>
          <w:sz w:val="20"/>
          <w:szCs w:val="20"/>
        </w:rPr>
        <w:t xml:space="preserve">required </w:t>
      </w:r>
      <w:r w:rsidR="00027B35" w:rsidRPr="00DA62A9">
        <w:rPr>
          <w:rFonts w:ascii="Times New Roman" w:eastAsia="Times New Roman" w:hAnsi="Times New Roman"/>
          <w:color w:val="000000" w:themeColor="text1"/>
          <w:sz w:val="20"/>
          <w:szCs w:val="20"/>
        </w:rPr>
        <w:t>responsibilities</w:t>
      </w:r>
      <w:r w:rsidR="006A670C" w:rsidRPr="00DA62A9">
        <w:rPr>
          <w:rFonts w:ascii="Times New Roman" w:eastAsia="Times New Roman" w:hAnsi="Times New Roman"/>
          <w:color w:val="000000" w:themeColor="text1"/>
          <w:sz w:val="20"/>
          <w:szCs w:val="20"/>
        </w:rPr>
        <w:t xml:space="preserve">, and good deeds. </w:t>
      </w:r>
      <w:r w:rsidR="00027B35" w:rsidRPr="00DA62A9">
        <w:rPr>
          <w:rFonts w:ascii="Times New Roman" w:eastAsia="Times New Roman" w:hAnsi="Times New Roman"/>
          <w:color w:val="000000" w:themeColor="text1"/>
          <w:sz w:val="20"/>
          <w:szCs w:val="20"/>
        </w:rPr>
        <w:t xml:space="preserve"> </w:t>
      </w:r>
      <w:r w:rsidR="00F25F8E" w:rsidRPr="00DA62A9">
        <w:rPr>
          <w:rFonts w:ascii="Times New Roman" w:eastAsia="Times New Roman" w:hAnsi="Times New Roman"/>
          <w:color w:val="000000" w:themeColor="text1"/>
          <w:sz w:val="20"/>
          <w:szCs w:val="20"/>
        </w:rPr>
        <w:t xml:space="preserve">A good deed can wipe out a bad one. </w:t>
      </w:r>
      <w:r w:rsidR="00027B35" w:rsidRPr="00DA62A9">
        <w:rPr>
          <w:rFonts w:ascii="Times New Roman" w:eastAsia="Times New Roman" w:hAnsi="Times New Roman"/>
          <w:color w:val="000000" w:themeColor="text1"/>
          <w:sz w:val="20"/>
          <w:szCs w:val="20"/>
        </w:rPr>
        <w:t xml:space="preserve"> </w:t>
      </w:r>
      <w:r w:rsidR="00BE3C29" w:rsidRPr="00DA62A9">
        <w:rPr>
          <w:rFonts w:ascii="Times New Roman" w:eastAsia="Times New Roman" w:hAnsi="Times New Roman"/>
          <w:color w:val="000000" w:themeColor="text1"/>
          <w:sz w:val="20"/>
          <w:szCs w:val="20"/>
        </w:rPr>
        <w:t xml:space="preserve">Muslims who sincerely repent and submit to God will </w:t>
      </w:r>
      <w:r w:rsidR="00580E1D" w:rsidRPr="00DA62A9">
        <w:rPr>
          <w:rFonts w:ascii="Times New Roman" w:eastAsia="Times New Roman" w:hAnsi="Times New Roman"/>
          <w:color w:val="000000" w:themeColor="text1"/>
          <w:sz w:val="20"/>
          <w:szCs w:val="20"/>
        </w:rPr>
        <w:t xml:space="preserve">receive forgiveness of sins and </w:t>
      </w:r>
      <w:r w:rsidR="00BE3C29" w:rsidRPr="00DA62A9">
        <w:rPr>
          <w:rFonts w:ascii="Times New Roman" w:eastAsia="Times New Roman" w:hAnsi="Times New Roman"/>
          <w:color w:val="000000" w:themeColor="text1"/>
          <w:sz w:val="20"/>
          <w:szCs w:val="20"/>
        </w:rPr>
        <w:t xml:space="preserve">go to Paradise after death. </w:t>
      </w:r>
      <w:r w:rsidR="00F25F8E" w:rsidRPr="00DA62A9">
        <w:rPr>
          <w:rFonts w:ascii="Times New Roman" w:eastAsia="Times New Roman" w:hAnsi="Times New Roman"/>
          <w:color w:val="000000" w:themeColor="text1"/>
          <w:sz w:val="20"/>
          <w:szCs w:val="20"/>
        </w:rPr>
        <w:t xml:space="preserve"> </w:t>
      </w:r>
      <w:r w:rsidR="0044544D" w:rsidRPr="00DA62A9">
        <w:rPr>
          <w:rFonts w:ascii="Times New Roman" w:eastAsia="Times New Roman" w:hAnsi="Times New Roman"/>
          <w:color w:val="000000" w:themeColor="text1"/>
          <w:sz w:val="20"/>
          <w:szCs w:val="20"/>
        </w:rPr>
        <w:t xml:space="preserve">God, out of his </w:t>
      </w:r>
      <w:r w:rsidR="00027B35" w:rsidRPr="00DA62A9">
        <w:rPr>
          <w:rFonts w:ascii="Times New Roman" w:eastAsia="Times New Roman" w:hAnsi="Times New Roman"/>
          <w:color w:val="000000" w:themeColor="text1"/>
          <w:sz w:val="20"/>
          <w:szCs w:val="20"/>
        </w:rPr>
        <w:t xml:space="preserve">infinite </w:t>
      </w:r>
      <w:r w:rsidR="0044544D" w:rsidRPr="00DA62A9">
        <w:rPr>
          <w:rFonts w:ascii="Times New Roman" w:eastAsia="Times New Roman" w:hAnsi="Times New Roman"/>
          <w:color w:val="000000" w:themeColor="text1"/>
          <w:sz w:val="20"/>
          <w:szCs w:val="20"/>
        </w:rPr>
        <w:t>compassion and mercy</w:t>
      </w:r>
      <w:r w:rsidR="00027B35" w:rsidRPr="00DA62A9">
        <w:rPr>
          <w:rFonts w:ascii="Times New Roman" w:eastAsia="Times New Roman" w:hAnsi="Times New Roman"/>
          <w:color w:val="000000" w:themeColor="text1"/>
          <w:sz w:val="20"/>
          <w:szCs w:val="20"/>
        </w:rPr>
        <w:t>,</w:t>
      </w:r>
      <w:r w:rsidR="0044544D" w:rsidRPr="00DA62A9">
        <w:rPr>
          <w:rFonts w:ascii="Times New Roman" w:eastAsia="Times New Roman" w:hAnsi="Times New Roman"/>
          <w:color w:val="000000" w:themeColor="text1"/>
          <w:sz w:val="20"/>
          <w:szCs w:val="20"/>
        </w:rPr>
        <w:t xml:space="preserve"> may forgive any sins</w:t>
      </w:r>
      <w:r w:rsidR="00027B35" w:rsidRPr="00DA62A9">
        <w:rPr>
          <w:rFonts w:ascii="Times New Roman" w:eastAsia="Times New Roman" w:hAnsi="Times New Roman"/>
          <w:color w:val="000000" w:themeColor="text1"/>
          <w:sz w:val="20"/>
          <w:szCs w:val="20"/>
        </w:rPr>
        <w:t xml:space="preserve">, </w:t>
      </w:r>
      <w:r w:rsidR="0044544D" w:rsidRPr="00DA62A9">
        <w:rPr>
          <w:rFonts w:ascii="Times New Roman" w:eastAsia="Times New Roman" w:hAnsi="Times New Roman"/>
          <w:color w:val="000000" w:themeColor="text1"/>
          <w:sz w:val="20"/>
          <w:szCs w:val="20"/>
        </w:rPr>
        <w:t xml:space="preserve">such as neglecting prayer or other religious duties, but one must ask for forgiveness from other human beings one may have wronged. </w:t>
      </w:r>
    </w:p>
    <w:p w:rsidR="006A670C" w:rsidRPr="00DA62A9" w:rsidRDefault="006A670C" w:rsidP="00BE3C29">
      <w:pPr>
        <w:spacing w:after="0" w:line="240" w:lineRule="auto"/>
        <w:rPr>
          <w:rFonts w:ascii="Times New Roman" w:eastAsia="Times New Roman" w:hAnsi="Times New Roman"/>
          <w:color w:val="000000" w:themeColor="text1"/>
          <w:sz w:val="20"/>
          <w:szCs w:val="20"/>
        </w:rPr>
      </w:pPr>
    </w:p>
    <w:p w:rsidR="006A670C" w:rsidRPr="00DA62A9" w:rsidRDefault="006A670C"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lastRenderedPageBreak/>
        <w:t>No Original Sin</w:t>
      </w:r>
    </w:p>
    <w:p w:rsidR="00580E1D" w:rsidRPr="00DA62A9" w:rsidRDefault="006A670C"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I</w:t>
      </w:r>
      <w:r w:rsidR="00027B35" w:rsidRPr="00DA62A9">
        <w:rPr>
          <w:rFonts w:ascii="Times New Roman" w:eastAsia="Times New Roman" w:hAnsi="Times New Roman"/>
          <w:color w:val="000000" w:themeColor="text1"/>
          <w:sz w:val="20"/>
          <w:szCs w:val="20"/>
        </w:rPr>
        <w:t>n Islam, there is no concept of</w:t>
      </w:r>
      <w:r w:rsidRPr="00DA62A9">
        <w:rPr>
          <w:rFonts w:ascii="Times New Roman" w:eastAsia="Times New Roman" w:hAnsi="Times New Roman"/>
          <w:color w:val="000000" w:themeColor="text1"/>
          <w:sz w:val="20"/>
          <w:szCs w:val="20"/>
        </w:rPr>
        <w:t xml:space="preserve"> original sin.  </w:t>
      </w:r>
      <w:r w:rsidR="00664FFB" w:rsidRPr="00DA62A9">
        <w:rPr>
          <w:rFonts w:ascii="Times New Roman" w:eastAsia="Times New Roman" w:hAnsi="Times New Roman"/>
          <w:color w:val="000000" w:themeColor="text1"/>
          <w:sz w:val="20"/>
          <w:szCs w:val="20"/>
        </w:rPr>
        <w:t xml:space="preserve">Islam does not blame Eve for causing Adam to commit the </w:t>
      </w:r>
      <w:r w:rsidR="00027B35" w:rsidRPr="00DA62A9">
        <w:rPr>
          <w:rFonts w:ascii="Times New Roman" w:eastAsia="Times New Roman" w:hAnsi="Times New Roman"/>
          <w:color w:val="000000" w:themeColor="text1"/>
          <w:sz w:val="20"/>
          <w:szCs w:val="20"/>
        </w:rPr>
        <w:t xml:space="preserve">first </w:t>
      </w:r>
      <w:r w:rsidR="00664FFB" w:rsidRPr="00DA62A9">
        <w:rPr>
          <w:rFonts w:ascii="Times New Roman" w:eastAsia="Times New Roman" w:hAnsi="Times New Roman"/>
          <w:color w:val="000000" w:themeColor="text1"/>
          <w:sz w:val="20"/>
          <w:szCs w:val="20"/>
        </w:rPr>
        <w:t>sin.</w:t>
      </w:r>
      <w:r w:rsidR="00027B35" w:rsidRPr="00DA62A9">
        <w:rPr>
          <w:rFonts w:ascii="Times New Roman" w:eastAsia="Times New Roman" w:hAnsi="Times New Roman"/>
          <w:color w:val="000000" w:themeColor="text1"/>
          <w:sz w:val="20"/>
          <w:szCs w:val="20"/>
        </w:rPr>
        <w:t xml:space="preserve"> </w:t>
      </w:r>
      <w:r w:rsidR="00664FFB" w:rsidRPr="00DA62A9">
        <w:rPr>
          <w:rFonts w:ascii="Times New Roman" w:eastAsia="Times New Roman" w:hAnsi="Times New Roman"/>
          <w:color w:val="000000" w:themeColor="text1"/>
          <w:sz w:val="20"/>
          <w:szCs w:val="20"/>
        </w:rPr>
        <w:t xml:space="preserve"> Both erre</w:t>
      </w:r>
      <w:r w:rsidR="00027B35" w:rsidRPr="00DA62A9">
        <w:rPr>
          <w:rFonts w:ascii="Times New Roman" w:eastAsia="Times New Roman" w:hAnsi="Times New Roman"/>
          <w:color w:val="000000" w:themeColor="text1"/>
          <w:sz w:val="20"/>
          <w:szCs w:val="20"/>
        </w:rPr>
        <w:t xml:space="preserve">d. </w:t>
      </w:r>
      <w:r w:rsidR="00664FFB"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Every human being is born innocent, but acquires sinful ways from life experiences and upbringing. God has shown the right path and the wrong ones and has given human bein</w:t>
      </w:r>
      <w:r w:rsidR="00027B35" w:rsidRPr="00DA62A9">
        <w:rPr>
          <w:rFonts w:ascii="Times New Roman" w:eastAsia="Times New Roman" w:hAnsi="Times New Roman"/>
          <w:color w:val="000000" w:themeColor="text1"/>
          <w:sz w:val="20"/>
          <w:szCs w:val="20"/>
        </w:rPr>
        <w:t>gs</w:t>
      </w:r>
      <w:r w:rsidRPr="00DA62A9">
        <w:rPr>
          <w:rFonts w:ascii="Times New Roman" w:eastAsia="Times New Roman" w:hAnsi="Times New Roman"/>
          <w:color w:val="000000" w:themeColor="text1"/>
          <w:sz w:val="20"/>
          <w:szCs w:val="20"/>
        </w:rPr>
        <w:t xml:space="preserve"> the intellect to understand the difference</w:t>
      </w:r>
      <w:r w:rsidR="00027B35"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 xml:space="preserve">and the freedom to choose. </w:t>
      </w:r>
      <w:r w:rsidR="00027B35" w:rsidRPr="00DA62A9">
        <w:rPr>
          <w:rFonts w:ascii="Times New Roman" w:eastAsia="Times New Roman" w:hAnsi="Times New Roman"/>
          <w:color w:val="000000" w:themeColor="text1"/>
          <w:sz w:val="20"/>
          <w:szCs w:val="20"/>
        </w:rPr>
        <w:t xml:space="preserve"> </w:t>
      </w:r>
      <w:r w:rsidR="0044544D" w:rsidRPr="00DA62A9">
        <w:rPr>
          <w:rFonts w:ascii="Times New Roman" w:eastAsia="Times New Roman" w:hAnsi="Times New Roman"/>
          <w:color w:val="000000" w:themeColor="text1"/>
          <w:sz w:val="20"/>
          <w:szCs w:val="20"/>
        </w:rPr>
        <w:t>No one else can atone for one’s sins.</w:t>
      </w:r>
    </w:p>
    <w:p w:rsidR="0044544D" w:rsidRPr="00DA62A9" w:rsidRDefault="0044544D" w:rsidP="00BE3C29">
      <w:pPr>
        <w:spacing w:after="0" w:line="240" w:lineRule="auto"/>
        <w:rPr>
          <w:rFonts w:ascii="Times New Roman" w:eastAsia="Times New Roman" w:hAnsi="Times New Roman"/>
          <w:color w:val="000000" w:themeColor="text1"/>
          <w:sz w:val="20"/>
          <w:szCs w:val="20"/>
        </w:rPr>
      </w:pPr>
    </w:p>
    <w:p w:rsidR="00A55CC9" w:rsidRPr="00DA62A9" w:rsidRDefault="00A55CC9"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Absolute Equality</w:t>
      </w:r>
    </w:p>
    <w:p w:rsidR="00580E1D" w:rsidRPr="00DA62A9" w:rsidRDefault="00BE3C29"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Islam teaches that all human bein</w:t>
      </w:r>
      <w:r w:rsidR="00D903D8" w:rsidRPr="00DA62A9">
        <w:rPr>
          <w:rFonts w:ascii="Times New Roman" w:eastAsia="Times New Roman" w:hAnsi="Times New Roman"/>
          <w:color w:val="000000" w:themeColor="text1"/>
          <w:sz w:val="20"/>
          <w:szCs w:val="20"/>
        </w:rPr>
        <w:t>gs</w:t>
      </w:r>
      <w:r w:rsidRPr="00DA62A9">
        <w:rPr>
          <w:rFonts w:ascii="Times New Roman" w:eastAsia="Times New Roman" w:hAnsi="Times New Roman"/>
          <w:color w:val="000000" w:themeColor="text1"/>
          <w:sz w:val="20"/>
          <w:szCs w:val="20"/>
        </w:rPr>
        <w:t xml:space="preserve"> are equal and </w:t>
      </w:r>
      <w:r w:rsidR="00D903D8" w:rsidRPr="00DA62A9">
        <w:rPr>
          <w:rFonts w:ascii="Times New Roman" w:eastAsia="Times New Roman" w:hAnsi="Times New Roman"/>
          <w:color w:val="000000" w:themeColor="text1"/>
          <w:sz w:val="20"/>
          <w:szCs w:val="20"/>
        </w:rPr>
        <w:t xml:space="preserve">that racism is a crime. </w:t>
      </w:r>
      <w:r w:rsidRPr="00DA62A9">
        <w:rPr>
          <w:rFonts w:ascii="Times New Roman" w:eastAsia="Times New Roman" w:hAnsi="Times New Roman"/>
          <w:color w:val="000000" w:themeColor="text1"/>
          <w:sz w:val="20"/>
          <w:szCs w:val="20"/>
        </w:rPr>
        <w:t xml:space="preserve"> The Prophet Mohammad declared in his last sermon that there is no superiority of a white over a black</w:t>
      </w:r>
      <w:r w:rsidR="00CA3891" w:rsidRPr="00DA62A9">
        <w:rPr>
          <w:rFonts w:ascii="Times New Roman" w:eastAsia="Times New Roman" w:hAnsi="Times New Roman"/>
          <w:color w:val="000000" w:themeColor="text1"/>
          <w:sz w:val="20"/>
          <w:szCs w:val="20"/>
        </w:rPr>
        <w:t xml:space="preserve"> or a black over a white</w:t>
      </w:r>
      <w:r w:rsidRPr="00DA62A9">
        <w:rPr>
          <w:rFonts w:ascii="Times New Roman" w:eastAsia="Times New Roman" w:hAnsi="Times New Roman"/>
          <w:color w:val="000000" w:themeColor="text1"/>
          <w:sz w:val="20"/>
          <w:szCs w:val="20"/>
        </w:rPr>
        <w:t xml:space="preserve">, nor is there superiority of an Arab over a non-Arab or of a non-Arab over an Arab.  </w:t>
      </w:r>
      <w:r w:rsidR="00CA3891" w:rsidRPr="00DA62A9">
        <w:rPr>
          <w:rFonts w:ascii="Times New Roman" w:eastAsia="Times New Roman" w:hAnsi="Times New Roman"/>
          <w:color w:val="000000" w:themeColor="text1"/>
          <w:sz w:val="20"/>
          <w:szCs w:val="20"/>
        </w:rPr>
        <w:t xml:space="preserve">He also reminded men about their responsibilities toward women and to treat them with </w:t>
      </w:r>
      <w:r w:rsidR="002476F3" w:rsidRPr="00DA62A9">
        <w:rPr>
          <w:rFonts w:ascii="Times New Roman" w:eastAsia="Times New Roman" w:hAnsi="Times New Roman"/>
          <w:color w:val="000000" w:themeColor="text1"/>
          <w:sz w:val="20"/>
          <w:szCs w:val="20"/>
        </w:rPr>
        <w:t>respect and be their protectors</w:t>
      </w:r>
      <w:r w:rsidR="00CA3891" w:rsidRPr="00DA62A9">
        <w:rPr>
          <w:rFonts w:ascii="Times New Roman" w:eastAsia="Times New Roman" w:hAnsi="Times New Roman"/>
          <w:color w:val="000000" w:themeColor="text1"/>
          <w:sz w:val="20"/>
          <w:szCs w:val="20"/>
        </w:rPr>
        <w:t xml:space="preserve">. </w:t>
      </w:r>
    </w:p>
    <w:p w:rsidR="00580E1D" w:rsidRPr="00DA62A9" w:rsidRDefault="00580E1D" w:rsidP="00BE3C29">
      <w:pPr>
        <w:spacing w:after="0" w:line="240" w:lineRule="auto"/>
        <w:rPr>
          <w:rFonts w:ascii="Times New Roman" w:eastAsia="Times New Roman" w:hAnsi="Times New Roman"/>
          <w:color w:val="000000" w:themeColor="text1"/>
          <w:sz w:val="20"/>
          <w:szCs w:val="20"/>
        </w:rPr>
      </w:pPr>
    </w:p>
    <w:p w:rsidR="00434897" w:rsidRPr="00DA62A9" w:rsidRDefault="00434897" w:rsidP="00BE3C29">
      <w:pPr>
        <w:spacing w:after="0" w:line="240" w:lineRule="auto"/>
        <w:rPr>
          <w:rFonts w:ascii="Times New Roman" w:eastAsia="Times New Roman" w:hAnsi="Times New Roman"/>
          <w:b/>
          <w:color w:val="000000" w:themeColor="text1"/>
          <w:sz w:val="24"/>
          <w:szCs w:val="24"/>
        </w:rPr>
      </w:pPr>
    </w:p>
    <w:p w:rsidR="00434897" w:rsidRPr="00DA62A9" w:rsidRDefault="00434897" w:rsidP="00BE3C29">
      <w:pPr>
        <w:spacing w:after="0" w:line="240" w:lineRule="auto"/>
        <w:rPr>
          <w:rFonts w:ascii="Times New Roman" w:eastAsia="Times New Roman" w:hAnsi="Times New Roman"/>
          <w:b/>
          <w:color w:val="000000" w:themeColor="text1"/>
          <w:sz w:val="24"/>
          <w:szCs w:val="24"/>
        </w:rPr>
      </w:pPr>
    </w:p>
    <w:p w:rsidR="00A55CC9" w:rsidRPr="00DA62A9" w:rsidRDefault="00A55CC9"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Respect for All Prophets</w:t>
      </w:r>
    </w:p>
    <w:p w:rsidR="00A55CC9" w:rsidRPr="00DA62A9" w:rsidRDefault="00BE3C29"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Muslims respect all the earlier prophets, Abraham, Moses, and Jesus</w:t>
      </w:r>
      <w:r w:rsidR="00664ADD"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among </w:t>
      </w:r>
      <w:r w:rsidR="00664ADD" w:rsidRPr="00DA62A9">
        <w:rPr>
          <w:rFonts w:ascii="Times New Roman" w:eastAsia="Times New Roman" w:hAnsi="Times New Roman"/>
          <w:color w:val="000000" w:themeColor="text1"/>
          <w:sz w:val="20"/>
          <w:szCs w:val="20"/>
        </w:rPr>
        <w:t xml:space="preserve">the </w:t>
      </w:r>
      <w:r w:rsidRPr="00EA7D01">
        <w:rPr>
          <w:rFonts w:ascii="Times New Roman" w:eastAsia="Times New Roman" w:hAnsi="Times New Roman"/>
          <w:color w:val="000000" w:themeColor="text1"/>
          <w:sz w:val="20"/>
          <w:szCs w:val="20"/>
        </w:rPr>
        <w:t xml:space="preserve">25 </w:t>
      </w:r>
      <w:r w:rsidR="00D710C5" w:rsidRPr="00EA7D01">
        <w:rPr>
          <w:rFonts w:ascii="Times New Roman" w:eastAsia="Times New Roman" w:hAnsi="Times New Roman"/>
          <w:color w:val="000000" w:themeColor="text1"/>
          <w:sz w:val="20"/>
          <w:szCs w:val="20"/>
        </w:rPr>
        <w:t>to 30</w:t>
      </w:r>
      <w:r w:rsidR="00D710C5" w:rsidRPr="00DA62A9">
        <w:rPr>
          <w:rFonts w:ascii="Times New Roman" w:eastAsia="Times New Roman" w:hAnsi="Times New Roman"/>
          <w:color w:val="000000" w:themeColor="text1"/>
          <w:sz w:val="20"/>
          <w:szCs w:val="20"/>
        </w:rPr>
        <w:t xml:space="preserve"> </w:t>
      </w:r>
      <w:proofErr w:type="gramStart"/>
      <w:r w:rsidRPr="00DA62A9">
        <w:rPr>
          <w:rFonts w:ascii="Times New Roman" w:eastAsia="Times New Roman" w:hAnsi="Times New Roman"/>
          <w:color w:val="000000" w:themeColor="text1"/>
          <w:sz w:val="20"/>
          <w:szCs w:val="20"/>
        </w:rPr>
        <w:t>major prophets</w:t>
      </w:r>
      <w:proofErr w:type="gramEnd"/>
      <w:r w:rsidRPr="00DA62A9">
        <w:rPr>
          <w:rFonts w:ascii="Times New Roman" w:eastAsia="Times New Roman" w:hAnsi="Times New Roman"/>
          <w:color w:val="000000" w:themeColor="text1"/>
          <w:sz w:val="20"/>
          <w:szCs w:val="20"/>
        </w:rPr>
        <w:t xml:space="preserve"> mentioned in the Qur’an. </w:t>
      </w:r>
      <w:r w:rsidR="00664ADD" w:rsidRPr="00DA62A9">
        <w:rPr>
          <w:rFonts w:ascii="Times New Roman" w:eastAsia="Times New Roman" w:hAnsi="Times New Roman"/>
          <w:color w:val="000000" w:themeColor="text1"/>
          <w:sz w:val="20"/>
          <w:szCs w:val="20"/>
        </w:rPr>
        <w:t xml:space="preserve"> </w:t>
      </w:r>
      <w:r w:rsidR="00664ADD" w:rsidRPr="00DA62A9">
        <w:rPr>
          <w:rFonts w:ascii="Times New Roman" w:hAnsi="Times New Roman"/>
          <w:color w:val="000000" w:themeColor="text1"/>
          <w:sz w:val="20"/>
          <w:szCs w:val="20"/>
        </w:rPr>
        <w:t>While the Prophet Muhammad is considered to be the last and final prophet and messenger, the Qur’an declares that “</w:t>
      </w:r>
      <w:r w:rsidR="00A86F0F" w:rsidRPr="00DA62A9">
        <w:rPr>
          <w:rStyle w:val="apple-style-span"/>
          <w:rFonts w:ascii="Times New Roman" w:hAnsi="Times New Roman"/>
          <w:i/>
          <w:color w:val="000000" w:themeColor="text1"/>
          <w:sz w:val="20"/>
          <w:szCs w:val="20"/>
        </w:rPr>
        <w:t xml:space="preserve">Say </w:t>
      </w:r>
      <w:proofErr w:type="spellStart"/>
      <w:r w:rsidR="00A86F0F" w:rsidRPr="00DA62A9">
        <w:rPr>
          <w:rStyle w:val="apple-style-span"/>
          <w:rFonts w:ascii="Times New Roman" w:hAnsi="Times New Roman"/>
          <w:i/>
          <w:color w:val="000000" w:themeColor="text1"/>
          <w:sz w:val="20"/>
          <w:szCs w:val="20"/>
        </w:rPr>
        <w:t>ye</w:t>
      </w:r>
      <w:proofErr w:type="spellEnd"/>
      <w:r w:rsidR="00A86F0F" w:rsidRPr="00DA62A9">
        <w:rPr>
          <w:rStyle w:val="apple-style-span"/>
          <w:rFonts w:ascii="Times New Roman" w:hAnsi="Times New Roman"/>
          <w:i/>
          <w:color w:val="000000" w:themeColor="text1"/>
          <w:sz w:val="20"/>
          <w:szCs w:val="20"/>
        </w:rPr>
        <w:t xml:space="preserve">: "We believe in Allah, and the revelation given to us, and to Abraham, </w:t>
      </w:r>
      <w:proofErr w:type="spellStart"/>
      <w:r w:rsidR="00A86F0F" w:rsidRPr="00DA62A9">
        <w:rPr>
          <w:rStyle w:val="apple-style-span"/>
          <w:rFonts w:ascii="Times New Roman" w:hAnsi="Times New Roman"/>
          <w:i/>
          <w:color w:val="000000" w:themeColor="text1"/>
          <w:sz w:val="20"/>
          <w:szCs w:val="20"/>
        </w:rPr>
        <w:t>Isma'il</w:t>
      </w:r>
      <w:proofErr w:type="spellEnd"/>
      <w:r w:rsidR="00A86F0F" w:rsidRPr="00DA62A9">
        <w:rPr>
          <w:rStyle w:val="apple-style-span"/>
          <w:rFonts w:ascii="Times New Roman" w:hAnsi="Times New Roman"/>
          <w:i/>
          <w:color w:val="000000" w:themeColor="text1"/>
          <w:sz w:val="20"/>
          <w:szCs w:val="20"/>
        </w:rPr>
        <w:t>, Isaac, Jacob, and the Tribes, and that given to Moses and Jesus, and that given to (all) prophets from their Lord: We make no difference between one and another of them: And we bow to Allah (in Islam)</w:t>
      </w:r>
      <w:r w:rsidR="00A86F0F" w:rsidRPr="00DA62A9">
        <w:rPr>
          <w:rStyle w:val="apple-style-span"/>
          <w:rFonts w:ascii="Times New Roman" w:hAnsi="Times New Roman"/>
          <w:color w:val="000000" w:themeColor="text1"/>
          <w:sz w:val="20"/>
          <w:szCs w:val="20"/>
        </w:rPr>
        <w:t>."</w:t>
      </w:r>
      <w:r w:rsidR="00E4254A" w:rsidRPr="00DA62A9">
        <w:rPr>
          <w:rStyle w:val="apple-style-span"/>
          <w:rFonts w:ascii="Times New Roman" w:hAnsi="Times New Roman"/>
          <w:color w:val="000000" w:themeColor="text1"/>
          <w:sz w:val="20"/>
          <w:szCs w:val="20"/>
        </w:rPr>
        <w:t xml:space="preserve"> </w:t>
      </w:r>
      <w:r w:rsidR="00A86F0F" w:rsidRPr="00DA62A9">
        <w:rPr>
          <w:rStyle w:val="apple-style-span"/>
          <w:rFonts w:ascii="Times New Roman" w:hAnsi="Times New Roman"/>
          <w:color w:val="000000" w:themeColor="text1"/>
          <w:sz w:val="20"/>
          <w:szCs w:val="20"/>
        </w:rPr>
        <w:t>(</w:t>
      </w:r>
      <w:proofErr w:type="spellStart"/>
      <w:r w:rsidR="00A86F0F" w:rsidRPr="00DA62A9">
        <w:rPr>
          <w:rStyle w:val="apple-style-span"/>
          <w:rFonts w:ascii="Times New Roman" w:hAnsi="Times New Roman"/>
          <w:color w:val="000000" w:themeColor="text1"/>
          <w:sz w:val="20"/>
          <w:szCs w:val="20"/>
        </w:rPr>
        <w:t>Surah</w:t>
      </w:r>
      <w:proofErr w:type="spellEnd"/>
      <w:r w:rsidR="00A86F0F" w:rsidRPr="00DA62A9">
        <w:rPr>
          <w:rStyle w:val="apple-style-span"/>
          <w:rFonts w:ascii="Times New Roman" w:hAnsi="Times New Roman"/>
          <w:color w:val="000000" w:themeColor="text1"/>
          <w:sz w:val="20"/>
          <w:szCs w:val="20"/>
        </w:rPr>
        <w:t xml:space="preserve"> al </w:t>
      </w:r>
      <w:proofErr w:type="spellStart"/>
      <w:r w:rsidR="00A86F0F" w:rsidRPr="00DA62A9">
        <w:rPr>
          <w:rStyle w:val="apple-style-span"/>
          <w:rFonts w:ascii="Times New Roman" w:hAnsi="Times New Roman"/>
          <w:color w:val="000000" w:themeColor="text1"/>
          <w:sz w:val="20"/>
          <w:szCs w:val="20"/>
        </w:rPr>
        <w:t>Baqarah</w:t>
      </w:r>
      <w:proofErr w:type="spellEnd"/>
      <w:r w:rsidR="00A86F0F" w:rsidRPr="00DA62A9">
        <w:rPr>
          <w:rStyle w:val="apple-style-span"/>
          <w:rFonts w:ascii="Times New Roman" w:hAnsi="Times New Roman"/>
          <w:color w:val="000000" w:themeColor="text1"/>
          <w:sz w:val="20"/>
          <w:szCs w:val="20"/>
        </w:rPr>
        <w:t xml:space="preserve"> 2:136).</w:t>
      </w:r>
      <w:r w:rsidR="00A86F0F" w:rsidRPr="00DA62A9">
        <w:rPr>
          <w:rStyle w:val="apple-converted-space"/>
          <w:rFonts w:ascii="Times New Roman" w:hAnsi="Times New Roman"/>
          <w:color w:val="000000" w:themeColor="text1"/>
          <w:sz w:val="20"/>
          <w:szCs w:val="20"/>
        </w:rPr>
        <w:t> </w:t>
      </w:r>
      <w:r w:rsidR="00E4254A" w:rsidRPr="00DA62A9">
        <w:rPr>
          <w:rStyle w:val="apple-converted-space"/>
          <w:rFonts w:ascii="Times New Roman" w:hAnsi="Times New Roman"/>
          <w:color w:val="000000" w:themeColor="text1"/>
          <w:sz w:val="20"/>
          <w:szCs w:val="20"/>
        </w:rPr>
        <w:t xml:space="preserve"> </w:t>
      </w:r>
      <w:proofErr w:type="gramStart"/>
      <w:r w:rsidR="00A86F0F" w:rsidRPr="00DA62A9">
        <w:rPr>
          <w:rStyle w:val="apple-converted-space"/>
          <w:rFonts w:ascii="Times New Roman" w:hAnsi="Times New Roman"/>
          <w:color w:val="000000" w:themeColor="text1"/>
          <w:sz w:val="20"/>
          <w:szCs w:val="20"/>
        </w:rPr>
        <w:t>Hence no distinction among the prophets</w:t>
      </w:r>
      <w:r w:rsidR="00664ADD" w:rsidRPr="00DA62A9">
        <w:rPr>
          <w:rFonts w:ascii="Times New Roman" w:hAnsi="Times New Roman"/>
          <w:color w:val="000000" w:themeColor="text1"/>
          <w:sz w:val="20"/>
          <w:szCs w:val="20"/>
        </w:rPr>
        <w:t xml:space="preserve"> </w:t>
      </w:r>
      <w:r w:rsidR="00E4254A" w:rsidRPr="00DA62A9">
        <w:rPr>
          <w:rFonts w:ascii="Times New Roman" w:hAnsi="Times New Roman"/>
          <w:color w:val="000000" w:themeColor="text1"/>
          <w:sz w:val="20"/>
          <w:szCs w:val="20"/>
        </w:rPr>
        <w:t>on the</w:t>
      </w:r>
      <w:r w:rsidR="00664ADD" w:rsidRPr="00DA62A9">
        <w:rPr>
          <w:rFonts w:ascii="Times New Roman" w:hAnsi="Times New Roman"/>
          <w:color w:val="000000" w:themeColor="text1"/>
          <w:sz w:val="20"/>
          <w:szCs w:val="20"/>
        </w:rPr>
        <w:t xml:space="preserve"> importance of their story and message.</w:t>
      </w:r>
      <w:proofErr w:type="gramEnd"/>
      <w:r w:rsidR="00664ADD" w:rsidRPr="00DA62A9">
        <w:rPr>
          <w:rFonts w:ascii="Times New Roman" w:hAnsi="Times New Roman"/>
          <w:color w:val="000000" w:themeColor="text1"/>
          <w:sz w:val="20"/>
          <w:szCs w:val="20"/>
        </w:rPr>
        <w:t xml:space="preserve">  Thus Muslims recognize and revere many prophets from the Judeo-Christian traditions.</w:t>
      </w:r>
    </w:p>
    <w:p w:rsidR="00405D7B" w:rsidRPr="00DA62A9" w:rsidRDefault="00405D7B" w:rsidP="00BE3C29">
      <w:pPr>
        <w:spacing w:after="0" w:line="240" w:lineRule="auto"/>
        <w:rPr>
          <w:rFonts w:ascii="Times New Roman" w:eastAsia="Times New Roman" w:hAnsi="Times New Roman"/>
          <w:color w:val="000000" w:themeColor="text1"/>
          <w:sz w:val="20"/>
          <w:szCs w:val="20"/>
        </w:rPr>
      </w:pPr>
    </w:p>
    <w:p w:rsidR="00A55CC9" w:rsidRPr="00DA62A9" w:rsidRDefault="00664ADD" w:rsidP="00BE3C2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Reverence for Jesus and Mary</w:t>
      </w:r>
    </w:p>
    <w:p w:rsidR="00BE3C29" w:rsidRPr="00DA62A9" w:rsidRDefault="00D903D8" w:rsidP="00BE3C29">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Muslims</w:t>
      </w:r>
      <w:r w:rsidR="00BE3C29" w:rsidRPr="00DA62A9">
        <w:rPr>
          <w:rFonts w:ascii="Times New Roman" w:eastAsia="Times New Roman" w:hAnsi="Times New Roman"/>
          <w:color w:val="000000" w:themeColor="text1"/>
          <w:sz w:val="20"/>
          <w:szCs w:val="20"/>
        </w:rPr>
        <w:t xml:space="preserve"> believe in the virgin birth of Jesus</w:t>
      </w:r>
      <w:r w:rsidRPr="00DA62A9">
        <w:rPr>
          <w:rFonts w:ascii="Times New Roman" w:eastAsia="Times New Roman" w:hAnsi="Times New Roman"/>
          <w:color w:val="000000" w:themeColor="text1"/>
          <w:sz w:val="20"/>
          <w:szCs w:val="20"/>
        </w:rPr>
        <w:t xml:space="preserve"> and</w:t>
      </w:r>
      <w:r w:rsidR="00BE3C29" w:rsidRPr="00DA62A9">
        <w:rPr>
          <w:rFonts w:ascii="Times New Roman" w:eastAsia="Times New Roman" w:hAnsi="Times New Roman"/>
          <w:color w:val="000000" w:themeColor="text1"/>
          <w:sz w:val="20"/>
          <w:szCs w:val="20"/>
        </w:rPr>
        <w:t xml:space="preserve"> regard him as a highly respected prophet of God, not as </w:t>
      </w:r>
      <w:r w:rsidRPr="00DA62A9">
        <w:rPr>
          <w:rFonts w:ascii="Times New Roman" w:eastAsia="Times New Roman" w:hAnsi="Times New Roman"/>
          <w:color w:val="000000" w:themeColor="text1"/>
          <w:sz w:val="20"/>
          <w:szCs w:val="20"/>
        </w:rPr>
        <w:t>a S</w:t>
      </w:r>
      <w:r w:rsidR="00BE3C29" w:rsidRPr="00DA62A9">
        <w:rPr>
          <w:rFonts w:ascii="Times New Roman" w:eastAsia="Times New Roman" w:hAnsi="Times New Roman"/>
          <w:color w:val="000000" w:themeColor="text1"/>
          <w:sz w:val="20"/>
          <w:szCs w:val="20"/>
        </w:rPr>
        <w:t>on of God. They do not believe that Jesus was killed on the cross</w:t>
      </w:r>
      <w:r w:rsidRPr="00DA62A9">
        <w:rPr>
          <w:rFonts w:ascii="Times New Roman" w:eastAsia="Times New Roman" w:hAnsi="Times New Roman"/>
          <w:color w:val="000000" w:themeColor="text1"/>
          <w:sz w:val="20"/>
          <w:szCs w:val="20"/>
        </w:rPr>
        <w:t>, though some have always said that he suffered on the cross.  Instead he wa</w:t>
      </w:r>
      <w:r w:rsidR="00BE3C29" w:rsidRPr="00DA62A9">
        <w:rPr>
          <w:rFonts w:ascii="Times New Roman" w:eastAsia="Times New Roman" w:hAnsi="Times New Roman"/>
          <w:color w:val="000000" w:themeColor="text1"/>
          <w:sz w:val="20"/>
          <w:szCs w:val="20"/>
        </w:rPr>
        <w:t>s li</w:t>
      </w:r>
      <w:r w:rsidR="00580E1D" w:rsidRPr="00DA62A9">
        <w:rPr>
          <w:rFonts w:ascii="Times New Roman" w:eastAsia="Times New Roman" w:hAnsi="Times New Roman"/>
          <w:color w:val="000000" w:themeColor="text1"/>
          <w:sz w:val="20"/>
          <w:szCs w:val="20"/>
        </w:rPr>
        <w:t>f</w:t>
      </w:r>
      <w:r w:rsidR="00BE3C29" w:rsidRPr="00DA62A9">
        <w:rPr>
          <w:rFonts w:ascii="Times New Roman" w:eastAsia="Times New Roman" w:hAnsi="Times New Roman"/>
          <w:color w:val="000000" w:themeColor="text1"/>
          <w:sz w:val="20"/>
          <w:szCs w:val="20"/>
        </w:rPr>
        <w:t xml:space="preserve">ted </w:t>
      </w:r>
      <w:r w:rsidRPr="00DA62A9">
        <w:rPr>
          <w:rFonts w:ascii="Times New Roman" w:eastAsia="Times New Roman" w:hAnsi="Times New Roman"/>
          <w:color w:val="000000" w:themeColor="text1"/>
          <w:sz w:val="20"/>
          <w:szCs w:val="20"/>
        </w:rPr>
        <w:t xml:space="preserve">up </w:t>
      </w:r>
      <w:r w:rsidR="00BE3C29" w:rsidRPr="00DA62A9">
        <w:rPr>
          <w:rFonts w:ascii="Times New Roman" w:eastAsia="Times New Roman" w:hAnsi="Times New Roman"/>
          <w:color w:val="000000" w:themeColor="text1"/>
          <w:sz w:val="20"/>
          <w:szCs w:val="20"/>
        </w:rPr>
        <w:t>to the heavens and will return as the Messiah.</w:t>
      </w:r>
      <w:r w:rsidR="00580E1D" w:rsidRPr="00DA62A9">
        <w:rPr>
          <w:rFonts w:ascii="Times New Roman" w:eastAsia="Times New Roman" w:hAnsi="Times New Roman"/>
          <w:color w:val="000000" w:themeColor="text1"/>
          <w:sz w:val="20"/>
          <w:szCs w:val="20"/>
        </w:rPr>
        <w:t xml:space="preserve">  Muslims revere Mary, </w:t>
      </w:r>
      <w:r w:rsidRPr="00DA62A9">
        <w:rPr>
          <w:rFonts w:ascii="Times New Roman" w:eastAsia="Times New Roman" w:hAnsi="Times New Roman"/>
          <w:color w:val="000000" w:themeColor="text1"/>
          <w:sz w:val="20"/>
          <w:szCs w:val="20"/>
        </w:rPr>
        <w:t xml:space="preserve">the </w:t>
      </w:r>
      <w:r w:rsidR="00580E1D" w:rsidRPr="00DA62A9">
        <w:rPr>
          <w:rFonts w:ascii="Times New Roman" w:eastAsia="Times New Roman" w:hAnsi="Times New Roman"/>
          <w:color w:val="000000" w:themeColor="text1"/>
          <w:sz w:val="20"/>
          <w:szCs w:val="20"/>
        </w:rPr>
        <w:t>Mother of Jesu</w:t>
      </w:r>
      <w:r w:rsidRPr="00DA62A9">
        <w:rPr>
          <w:rFonts w:ascii="Times New Roman" w:eastAsia="Times New Roman" w:hAnsi="Times New Roman"/>
          <w:color w:val="000000" w:themeColor="text1"/>
          <w:sz w:val="20"/>
          <w:szCs w:val="20"/>
        </w:rPr>
        <w:t>s,</w:t>
      </w:r>
      <w:r w:rsidR="00580E1D" w:rsidRPr="00DA62A9">
        <w:rPr>
          <w:rFonts w:ascii="Times New Roman" w:eastAsia="Times New Roman" w:hAnsi="Times New Roman"/>
          <w:color w:val="000000" w:themeColor="text1"/>
          <w:sz w:val="20"/>
          <w:szCs w:val="20"/>
        </w:rPr>
        <w:t xml:space="preserve"> as </w:t>
      </w:r>
      <w:r w:rsidRPr="00DA62A9">
        <w:rPr>
          <w:rFonts w:ascii="Times New Roman" w:eastAsia="Times New Roman" w:hAnsi="Times New Roman"/>
          <w:color w:val="000000" w:themeColor="text1"/>
          <w:sz w:val="20"/>
          <w:szCs w:val="20"/>
        </w:rPr>
        <w:t xml:space="preserve">a </w:t>
      </w:r>
      <w:r w:rsidR="00580E1D" w:rsidRPr="00DA62A9">
        <w:rPr>
          <w:rFonts w:ascii="Times New Roman" w:eastAsia="Times New Roman" w:hAnsi="Times New Roman"/>
          <w:color w:val="000000" w:themeColor="text1"/>
          <w:sz w:val="20"/>
          <w:szCs w:val="20"/>
        </w:rPr>
        <w:t xml:space="preserve">very pious role model for Muslim women.  Chapter 19 of the Quran, </w:t>
      </w:r>
      <w:proofErr w:type="spellStart"/>
      <w:r w:rsidRPr="00DA62A9">
        <w:rPr>
          <w:rFonts w:ascii="Times New Roman" w:eastAsia="Times New Roman" w:hAnsi="Times New Roman"/>
          <w:color w:val="000000" w:themeColor="text1"/>
          <w:sz w:val="20"/>
          <w:szCs w:val="20"/>
        </w:rPr>
        <w:t>Surah</w:t>
      </w:r>
      <w:proofErr w:type="spellEnd"/>
      <w:r w:rsidRPr="00DA62A9">
        <w:rPr>
          <w:rFonts w:ascii="Times New Roman" w:eastAsia="Times New Roman" w:hAnsi="Times New Roman"/>
          <w:color w:val="000000" w:themeColor="text1"/>
          <w:sz w:val="20"/>
          <w:szCs w:val="20"/>
        </w:rPr>
        <w:t xml:space="preserve"> </w:t>
      </w:r>
      <w:proofErr w:type="spellStart"/>
      <w:r w:rsidR="00580E1D" w:rsidRPr="00DA62A9">
        <w:rPr>
          <w:rFonts w:ascii="Times New Roman" w:eastAsia="Times New Roman" w:hAnsi="Times New Roman"/>
          <w:color w:val="000000" w:themeColor="text1"/>
          <w:sz w:val="20"/>
          <w:szCs w:val="20"/>
        </w:rPr>
        <w:t>Maryam</w:t>
      </w:r>
      <w:proofErr w:type="spellEnd"/>
      <w:r w:rsidRPr="00DA62A9">
        <w:rPr>
          <w:rFonts w:ascii="Times New Roman" w:eastAsia="Times New Roman" w:hAnsi="Times New Roman"/>
          <w:color w:val="000000" w:themeColor="text1"/>
          <w:sz w:val="20"/>
          <w:szCs w:val="20"/>
        </w:rPr>
        <w:t>,</w:t>
      </w:r>
      <w:r w:rsidR="00580E1D" w:rsidRPr="00DA62A9">
        <w:rPr>
          <w:rFonts w:ascii="Times New Roman" w:eastAsia="Times New Roman" w:hAnsi="Times New Roman"/>
          <w:color w:val="000000" w:themeColor="text1"/>
          <w:sz w:val="20"/>
          <w:szCs w:val="20"/>
        </w:rPr>
        <w:t xml:space="preserve"> is named after </w:t>
      </w:r>
      <w:r w:rsidR="009348D8" w:rsidRPr="00DA62A9">
        <w:rPr>
          <w:rFonts w:ascii="Times New Roman" w:eastAsia="Times New Roman" w:hAnsi="Times New Roman"/>
          <w:color w:val="000000" w:themeColor="text1"/>
          <w:sz w:val="20"/>
          <w:szCs w:val="20"/>
        </w:rPr>
        <w:t xml:space="preserve">the </w:t>
      </w:r>
      <w:proofErr w:type="gramStart"/>
      <w:r w:rsidR="009348D8" w:rsidRPr="00DA62A9">
        <w:rPr>
          <w:rFonts w:ascii="Times New Roman" w:eastAsia="Times New Roman" w:hAnsi="Times New Roman"/>
          <w:color w:val="000000" w:themeColor="text1"/>
          <w:sz w:val="20"/>
          <w:szCs w:val="20"/>
        </w:rPr>
        <w:t>blessed</w:t>
      </w:r>
      <w:proofErr w:type="gramEnd"/>
      <w:r w:rsidR="009348D8" w:rsidRPr="00DA62A9">
        <w:rPr>
          <w:rFonts w:ascii="Times New Roman" w:eastAsia="Times New Roman" w:hAnsi="Times New Roman"/>
          <w:color w:val="000000" w:themeColor="text1"/>
          <w:sz w:val="20"/>
          <w:szCs w:val="20"/>
        </w:rPr>
        <w:t xml:space="preserve"> </w:t>
      </w:r>
      <w:r w:rsidR="007258EC" w:rsidRPr="00DA62A9">
        <w:rPr>
          <w:rFonts w:ascii="Times New Roman" w:eastAsia="Times New Roman" w:hAnsi="Times New Roman"/>
          <w:color w:val="000000" w:themeColor="text1"/>
          <w:sz w:val="20"/>
          <w:szCs w:val="20"/>
        </w:rPr>
        <w:t xml:space="preserve">Virgin </w:t>
      </w:r>
      <w:r w:rsidR="00580E1D" w:rsidRPr="00DA62A9">
        <w:rPr>
          <w:rFonts w:ascii="Times New Roman" w:eastAsia="Times New Roman" w:hAnsi="Times New Roman"/>
          <w:color w:val="000000" w:themeColor="text1"/>
          <w:sz w:val="20"/>
          <w:szCs w:val="20"/>
        </w:rPr>
        <w:t>Mary.</w:t>
      </w:r>
    </w:p>
    <w:p w:rsidR="00BA2B85" w:rsidRPr="00DA62A9" w:rsidRDefault="00BA2B85" w:rsidP="00C578E0">
      <w:pPr>
        <w:spacing w:after="0" w:line="240" w:lineRule="auto"/>
        <w:rPr>
          <w:rFonts w:ascii="Times New Roman" w:eastAsia="Times New Roman" w:hAnsi="Times New Roman"/>
          <w:bCs/>
          <w:color w:val="000000" w:themeColor="text1"/>
          <w:sz w:val="20"/>
          <w:szCs w:val="20"/>
        </w:rPr>
      </w:pPr>
    </w:p>
    <w:p w:rsidR="008800F9" w:rsidRPr="00DA62A9" w:rsidRDefault="008800F9" w:rsidP="008800F9">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Sanctity of Life</w:t>
      </w:r>
    </w:p>
    <w:p w:rsidR="008800F9" w:rsidRPr="00DA62A9" w:rsidRDefault="008800F9" w:rsidP="008800F9">
      <w:pPr>
        <w:spacing w:after="0" w:line="240" w:lineRule="auto"/>
        <w:rPr>
          <w:rFonts w:ascii="Times New Roman" w:eastAsia="Times New Roman" w:hAnsi="Times New Roman"/>
          <w:bCs/>
          <w:color w:val="000000" w:themeColor="text1"/>
          <w:sz w:val="20"/>
          <w:szCs w:val="20"/>
        </w:rPr>
      </w:pPr>
      <w:r w:rsidRPr="00DA62A9">
        <w:rPr>
          <w:rFonts w:ascii="Times New Roman" w:eastAsia="Times New Roman" w:hAnsi="Times New Roman"/>
          <w:bCs/>
          <w:color w:val="000000" w:themeColor="text1"/>
          <w:sz w:val="20"/>
          <w:szCs w:val="20"/>
        </w:rPr>
        <w:t>Islam teaches that life is made sacred by God.  Almighty God says in the Qur’an that killing of one innocent human being is like killing all of humankind and saving one life is like saving all of humanity.  Thus suicide is forbidden, as is killing of innocent human beings.  On that basis, terrorism cannot be justified and is condemned.  Abortion is not allowed, except to save the life of the mother.</w:t>
      </w:r>
    </w:p>
    <w:p w:rsidR="008800F9" w:rsidRPr="00DA62A9" w:rsidRDefault="008800F9" w:rsidP="00C578E0">
      <w:pPr>
        <w:spacing w:after="0" w:line="240" w:lineRule="auto"/>
        <w:rPr>
          <w:rFonts w:ascii="Times New Roman" w:eastAsia="Times New Roman" w:hAnsi="Times New Roman"/>
          <w:bCs/>
          <w:color w:val="000000" w:themeColor="text1"/>
          <w:sz w:val="20"/>
          <w:szCs w:val="20"/>
        </w:rPr>
      </w:pPr>
    </w:p>
    <w:p w:rsidR="007167F3" w:rsidRPr="00DA62A9" w:rsidRDefault="007167F3" w:rsidP="00C578E0">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Jihad</w:t>
      </w:r>
    </w:p>
    <w:p w:rsidR="007167F3" w:rsidRPr="00DA62A9" w:rsidRDefault="007167F3" w:rsidP="00574018">
      <w:pPr>
        <w:spacing w:after="120" w:line="240" w:lineRule="auto"/>
        <w:rPr>
          <w:rFonts w:ascii="Times New Roman" w:hAnsi="Times New Roman"/>
          <w:color w:val="000000" w:themeColor="text1"/>
          <w:sz w:val="20"/>
          <w:szCs w:val="20"/>
        </w:rPr>
      </w:pPr>
      <w:r w:rsidRPr="00DA62A9">
        <w:rPr>
          <w:rFonts w:ascii="Times New Roman" w:hAnsi="Times New Roman"/>
          <w:color w:val="000000" w:themeColor="text1"/>
          <w:sz w:val="20"/>
          <w:szCs w:val="20"/>
        </w:rPr>
        <w:t xml:space="preserve">The Arabic term “jihad” means struggle or effort and is of three kinds: 1) The </w:t>
      </w:r>
      <w:r w:rsidRPr="00DA62A9">
        <w:rPr>
          <w:rFonts w:ascii="Times New Roman" w:hAnsi="Times New Roman"/>
          <w:i/>
          <w:color w:val="000000" w:themeColor="text1"/>
          <w:sz w:val="20"/>
          <w:szCs w:val="20"/>
        </w:rPr>
        <w:t xml:space="preserve">jihad al </w:t>
      </w:r>
      <w:proofErr w:type="spellStart"/>
      <w:r w:rsidRPr="00DA62A9">
        <w:rPr>
          <w:rFonts w:ascii="Times New Roman" w:hAnsi="Times New Roman"/>
          <w:i/>
          <w:color w:val="000000" w:themeColor="text1"/>
          <w:sz w:val="20"/>
          <w:szCs w:val="20"/>
        </w:rPr>
        <w:t>akbar</w:t>
      </w:r>
      <w:proofErr w:type="spellEnd"/>
      <w:r w:rsidRPr="00DA62A9">
        <w:rPr>
          <w:rFonts w:ascii="Times New Roman" w:hAnsi="Times New Roman"/>
          <w:color w:val="000000" w:themeColor="text1"/>
          <w:sz w:val="20"/>
          <w:szCs w:val="20"/>
        </w:rPr>
        <w:t xml:space="preserve"> or “greatest jihad”</w:t>
      </w:r>
      <w:r w:rsidR="00574018" w:rsidRPr="00DA62A9">
        <w:rPr>
          <w:rFonts w:ascii="Times New Roman" w:hAnsi="Times New Roman"/>
          <w:color w:val="000000" w:themeColor="text1"/>
          <w:sz w:val="20"/>
          <w:szCs w:val="20"/>
        </w:rPr>
        <w:t>, which</w:t>
      </w:r>
      <w:r w:rsidRPr="00DA62A9">
        <w:rPr>
          <w:rFonts w:ascii="Times New Roman" w:hAnsi="Times New Roman"/>
          <w:color w:val="000000" w:themeColor="text1"/>
          <w:sz w:val="20"/>
          <w:szCs w:val="20"/>
        </w:rPr>
        <w:t xml:space="preserve"> is the effort or struggle to understand the true word of God and to control one’s human impulses in order to achieve real peace by submitting to the Will of God;</w:t>
      </w:r>
      <w:r w:rsidR="0042024E" w:rsidRPr="00DA62A9">
        <w:rPr>
          <w:rFonts w:ascii="Times New Roman" w:hAnsi="Times New Roman"/>
          <w:color w:val="000000" w:themeColor="text1"/>
          <w:sz w:val="20"/>
          <w:szCs w:val="20"/>
        </w:rPr>
        <w:t xml:space="preserve"> </w:t>
      </w:r>
      <w:r w:rsidRPr="00DA62A9">
        <w:rPr>
          <w:rFonts w:ascii="Times New Roman" w:hAnsi="Times New Roman"/>
          <w:color w:val="000000" w:themeColor="text1"/>
          <w:sz w:val="20"/>
          <w:szCs w:val="20"/>
        </w:rPr>
        <w:t xml:space="preserve">2) The </w:t>
      </w:r>
      <w:r w:rsidRPr="00DA62A9">
        <w:rPr>
          <w:rFonts w:ascii="Times New Roman" w:hAnsi="Times New Roman"/>
          <w:i/>
          <w:color w:val="000000" w:themeColor="text1"/>
          <w:sz w:val="20"/>
          <w:szCs w:val="20"/>
        </w:rPr>
        <w:t xml:space="preserve">jihad al </w:t>
      </w:r>
      <w:proofErr w:type="spellStart"/>
      <w:r w:rsidRPr="00DA62A9">
        <w:rPr>
          <w:rFonts w:ascii="Times New Roman" w:hAnsi="Times New Roman"/>
          <w:i/>
          <w:color w:val="000000" w:themeColor="text1"/>
          <w:sz w:val="20"/>
          <w:szCs w:val="20"/>
        </w:rPr>
        <w:t>saghir</w:t>
      </w:r>
      <w:proofErr w:type="spellEnd"/>
      <w:r w:rsidRPr="00DA62A9">
        <w:rPr>
          <w:rFonts w:ascii="Times New Roman" w:hAnsi="Times New Roman"/>
          <w:color w:val="000000" w:themeColor="text1"/>
          <w:sz w:val="20"/>
          <w:szCs w:val="20"/>
        </w:rPr>
        <w:t xml:space="preserve"> or </w:t>
      </w:r>
      <w:proofErr w:type="spellStart"/>
      <w:r w:rsidRPr="00DA62A9">
        <w:rPr>
          <w:rFonts w:ascii="Times New Roman" w:hAnsi="Times New Roman"/>
          <w:i/>
          <w:color w:val="000000" w:themeColor="text1"/>
          <w:sz w:val="20"/>
          <w:szCs w:val="20"/>
        </w:rPr>
        <w:t>asghar</w:t>
      </w:r>
      <w:proofErr w:type="spellEnd"/>
      <w:r w:rsidRPr="00DA62A9">
        <w:rPr>
          <w:rFonts w:ascii="Times New Roman" w:hAnsi="Times New Roman"/>
          <w:color w:val="000000" w:themeColor="text1"/>
          <w:sz w:val="20"/>
          <w:szCs w:val="20"/>
        </w:rPr>
        <w:t xml:space="preserve">, the lesser jihad, </w:t>
      </w:r>
      <w:r w:rsidR="00574018" w:rsidRPr="00DA62A9">
        <w:rPr>
          <w:rFonts w:ascii="Times New Roman" w:hAnsi="Times New Roman"/>
          <w:color w:val="000000" w:themeColor="text1"/>
          <w:sz w:val="20"/>
          <w:szCs w:val="20"/>
        </w:rPr>
        <w:t xml:space="preserve">which </w:t>
      </w:r>
      <w:r w:rsidRPr="00DA62A9">
        <w:rPr>
          <w:rFonts w:ascii="Times New Roman" w:hAnsi="Times New Roman"/>
          <w:color w:val="000000" w:themeColor="text1"/>
          <w:sz w:val="20"/>
          <w:szCs w:val="20"/>
        </w:rPr>
        <w:t>is the community-approved joint defensive struggle using armed force against direct attack</w:t>
      </w:r>
      <w:r w:rsidR="00574018" w:rsidRPr="00DA62A9">
        <w:rPr>
          <w:rFonts w:ascii="Times New Roman" w:hAnsi="Times New Roman"/>
          <w:color w:val="000000" w:themeColor="text1"/>
          <w:sz w:val="20"/>
          <w:szCs w:val="20"/>
        </w:rPr>
        <w:t>s,</w:t>
      </w:r>
      <w:r w:rsidRPr="00DA62A9">
        <w:rPr>
          <w:rFonts w:ascii="Times New Roman" w:hAnsi="Times New Roman"/>
          <w:color w:val="000000" w:themeColor="text1"/>
          <w:sz w:val="20"/>
          <w:szCs w:val="20"/>
        </w:rPr>
        <w:t xml:space="preserve"> to end oppression, and to defend the eight universal principles of human rights against </w:t>
      </w:r>
      <w:r w:rsidR="00574018" w:rsidRPr="00DA62A9">
        <w:rPr>
          <w:rFonts w:ascii="Times New Roman" w:hAnsi="Times New Roman"/>
          <w:color w:val="000000" w:themeColor="text1"/>
          <w:sz w:val="20"/>
          <w:szCs w:val="20"/>
        </w:rPr>
        <w:t>violation</w:t>
      </w:r>
      <w:r w:rsidRPr="00DA62A9">
        <w:rPr>
          <w:rFonts w:ascii="Times New Roman" w:hAnsi="Times New Roman"/>
          <w:color w:val="000000" w:themeColor="text1"/>
          <w:sz w:val="20"/>
          <w:szCs w:val="20"/>
        </w:rPr>
        <w:t xml:space="preserve"> by aggressors; and</w:t>
      </w:r>
      <w:r w:rsidR="0042024E" w:rsidRPr="00DA62A9">
        <w:rPr>
          <w:rFonts w:ascii="Times New Roman" w:hAnsi="Times New Roman"/>
          <w:color w:val="000000" w:themeColor="text1"/>
          <w:sz w:val="20"/>
          <w:szCs w:val="20"/>
        </w:rPr>
        <w:t xml:space="preserve"> </w:t>
      </w:r>
      <w:r w:rsidRPr="00DA62A9">
        <w:rPr>
          <w:rFonts w:ascii="Times New Roman" w:hAnsi="Times New Roman"/>
          <w:color w:val="000000" w:themeColor="text1"/>
          <w:sz w:val="20"/>
          <w:szCs w:val="20"/>
        </w:rPr>
        <w:t xml:space="preserve">3) The </w:t>
      </w:r>
      <w:r w:rsidRPr="00DA62A9">
        <w:rPr>
          <w:rFonts w:ascii="Times New Roman" w:hAnsi="Times New Roman"/>
          <w:i/>
          <w:color w:val="000000" w:themeColor="text1"/>
          <w:sz w:val="20"/>
          <w:szCs w:val="20"/>
        </w:rPr>
        <w:t xml:space="preserve">jihad al </w:t>
      </w:r>
      <w:proofErr w:type="spellStart"/>
      <w:r w:rsidRPr="00DA62A9">
        <w:rPr>
          <w:rFonts w:ascii="Times New Roman" w:hAnsi="Times New Roman"/>
          <w:i/>
          <w:color w:val="000000" w:themeColor="text1"/>
          <w:sz w:val="20"/>
          <w:szCs w:val="20"/>
        </w:rPr>
        <w:t>kabir</w:t>
      </w:r>
      <w:proofErr w:type="spellEnd"/>
      <w:r w:rsidRPr="00DA62A9">
        <w:rPr>
          <w:rFonts w:ascii="Times New Roman" w:hAnsi="Times New Roman"/>
          <w:color w:val="000000" w:themeColor="text1"/>
          <w:sz w:val="20"/>
          <w:szCs w:val="20"/>
        </w:rPr>
        <w:t xml:space="preserve"> or “great jihad”</w:t>
      </w:r>
      <w:r w:rsidR="00CE10CA" w:rsidRPr="00DA62A9">
        <w:rPr>
          <w:rFonts w:ascii="Times New Roman" w:hAnsi="Times New Roman"/>
          <w:color w:val="000000" w:themeColor="text1"/>
          <w:sz w:val="20"/>
          <w:szCs w:val="20"/>
        </w:rPr>
        <w:t xml:space="preserve">, also known by the derivative term, </w:t>
      </w:r>
      <w:proofErr w:type="spellStart"/>
      <w:r w:rsidR="007258EC" w:rsidRPr="00DA62A9">
        <w:rPr>
          <w:rFonts w:ascii="Times New Roman" w:hAnsi="Times New Roman"/>
          <w:i/>
          <w:color w:val="000000" w:themeColor="text1"/>
          <w:sz w:val="20"/>
          <w:szCs w:val="20"/>
        </w:rPr>
        <w:t>Ijti</w:t>
      </w:r>
      <w:r w:rsidR="00CE10CA" w:rsidRPr="00DA62A9">
        <w:rPr>
          <w:rFonts w:ascii="Times New Roman" w:hAnsi="Times New Roman"/>
          <w:i/>
          <w:color w:val="000000" w:themeColor="text1"/>
          <w:sz w:val="20"/>
          <w:szCs w:val="20"/>
        </w:rPr>
        <w:t>had</w:t>
      </w:r>
      <w:proofErr w:type="spellEnd"/>
      <w:r w:rsidR="00CE10CA" w:rsidRPr="00DA62A9">
        <w:rPr>
          <w:rFonts w:ascii="Times New Roman" w:hAnsi="Times New Roman"/>
          <w:color w:val="000000" w:themeColor="text1"/>
          <w:sz w:val="20"/>
          <w:szCs w:val="20"/>
        </w:rPr>
        <w:t xml:space="preserve">, which may be called an intellectual jihad. </w:t>
      </w:r>
      <w:r w:rsidR="007258EC" w:rsidRPr="00DA62A9">
        <w:rPr>
          <w:rFonts w:ascii="Times New Roman" w:hAnsi="Times New Roman"/>
          <w:color w:val="000000" w:themeColor="text1"/>
          <w:sz w:val="20"/>
          <w:szCs w:val="20"/>
        </w:rPr>
        <w:t xml:space="preserve"> </w:t>
      </w:r>
      <w:r w:rsidR="00CE10CA" w:rsidRPr="00DA62A9">
        <w:rPr>
          <w:rFonts w:ascii="Times New Roman" w:hAnsi="Times New Roman"/>
          <w:color w:val="000000" w:themeColor="text1"/>
          <w:sz w:val="20"/>
          <w:szCs w:val="20"/>
        </w:rPr>
        <w:t>It calls for Muslims to continue to strive to address new issues and challenges, such as stem cell research</w:t>
      </w:r>
      <w:r w:rsidR="007258EC" w:rsidRPr="00DA62A9">
        <w:rPr>
          <w:rFonts w:ascii="Times New Roman" w:hAnsi="Times New Roman"/>
          <w:color w:val="000000" w:themeColor="text1"/>
          <w:sz w:val="20"/>
          <w:szCs w:val="20"/>
        </w:rPr>
        <w:t xml:space="preserve"> and a capital-intensive economy</w:t>
      </w:r>
      <w:r w:rsidR="00CE10CA" w:rsidRPr="00DA62A9">
        <w:rPr>
          <w:rFonts w:ascii="Times New Roman" w:hAnsi="Times New Roman"/>
          <w:color w:val="000000" w:themeColor="text1"/>
          <w:sz w:val="20"/>
          <w:szCs w:val="20"/>
        </w:rPr>
        <w:t>.</w:t>
      </w:r>
      <w:r w:rsidR="007258EC" w:rsidRPr="00DA62A9">
        <w:rPr>
          <w:rFonts w:ascii="Times New Roman" w:hAnsi="Times New Roman"/>
          <w:color w:val="000000" w:themeColor="text1"/>
          <w:sz w:val="20"/>
          <w:szCs w:val="20"/>
        </w:rPr>
        <w:t xml:space="preserve"> </w:t>
      </w:r>
      <w:r w:rsidR="00574018" w:rsidRPr="00DA62A9">
        <w:rPr>
          <w:rFonts w:ascii="Times New Roman" w:hAnsi="Times New Roman"/>
          <w:color w:val="000000" w:themeColor="text1"/>
          <w:sz w:val="20"/>
          <w:szCs w:val="20"/>
        </w:rPr>
        <w:t xml:space="preserve"> This is the only form of jihad</w:t>
      </w:r>
      <w:r w:rsidRPr="00DA62A9">
        <w:rPr>
          <w:rFonts w:ascii="Times New Roman" w:hAnsi="Times New Roman"/>
          <w:color w:val="000000" w:themeColor="text1"/>
          <w:sz w:val="20"/>
          <w:szCs w:val="20"/>
        </w:rPr>
        <w:t xml:space="preserve"> explicitly mentioned in the Qur’a</w:t>
      </w:r>
      <w:r w:rsidR="00093064" w:rsidRPr="00DA62A9">
        <w:rPr>
          <w:rFonts w:ascii="Times New Roman" w:hAnsi="Times New Roman"/>
          <w:color w:val="000000" w:themeColor="text1"/>
          <w:sz w:val="20"/>
          <w:szCs w:val="20"/>
        </w:rPr>
        <w:t>n,</w:t>
      </w:r>
      <w:r w:rsidRPr="00DA62A9">
        <w:rPr>
          <w:rFonts w:ascii="Times New Roman" w:hAnsi="Times New Roman"/>
          <w:color w:val="000000" w:themeColor="text1"/>
          <w:sz w:val="20"/>
          <w:szCs w:val="20"/>
        </w:rPr>
        <w:t xml:space="preserve"> while the other two are addressed implicitly throughout the Qur’an using different terminology in different contexts</w:t>
      </w:r>
      <w:r w:rsidR="0042024E" w:rsidRPr="00DA62A9">
        <w:rPr>
          <w:rFonts w:ascii="Times New Roman" w:hAnsi="Times New Roman"/>
          <w:color w:val="000000" w:themeColor="text1"/>
          <w:sz w:val="20"/>
          <w:szCs w:val="20"/>
        </w:rPr>
        <w:t>.</w:t>
      </w:r>
      <w:r w:rsidRPr="00DA62A9">
        <w:rPr>
          <w:rFonts w:ascii="Times New Roman" w:hAnsi="Times New Roman"/>
          <w:color w:val="000000" w:themeColor="text1"/>
          <w:sz w:val="20"/>
          <w:szCs w:val="20"/>
        </w:rPr>
        <w:t xml:space="preserve"> </w:t>
      </w:r>
    </w:p>
    <w:p w:rsidR="008800F9" w:rsidRPr="00DA62A9" w:rsidRDefault="007167F3" w:rsidP="00574018">
      <w:pPr>
        <w:spacing w:after="120" w:line="240" w:lineRule="auto"/>
        <w:rPr>
          <w:rFonts w:ascii="Times New Roman" w:hAnsi="Times New Roman"/>
          <w:color w:val="000000" w:themeColor="text1"/>
          <w:sz w:val="20"/>
          <w:szCs w:val="20"/>
        </w:rPr>
      </w:pPr>
      <w:r w:rsidRPr="00DA62A9">
        <w:rPr>
          <w:rFonts w:ascii="Times New Roman" w:hAnsi="Times New Roman"/>
          <w:color w:val="000000" w:themeColor="text1"/>
          <w:sz w:val="20"/>
          <w:szCs w:val="20"/>
        </w:rPr>
        <w:t xml:space="preserve">The Prophet Muhammad said that the best way to demonstrate </w:t>
      </w:r>
      <w:r w:rsidRPr="00DA62A9">
        <w:rPr>
          <w:rFonts w:ascii="Times New Roman" w:hAnsi="Times New Roman"/>
          <w:i/>
          <w:color w:val="000000" w:themeColor="text1"/>
          <w:sz w:val="20"/>
          <w:szCs w:val="20"/>
        </w:rPr>
        <w:t xml:space="preserve">jihad al </w:t>
      </w:r>
      <w:proofErr w:type="spellStart"/>
      <w:proofErr w:type="gramStart"/>
      <w:r w:rsidRPr="00DA62A9">
        <w:rPr>
          <w:rFonts w:ascii="Times New Roman" w:hAnsi="Times New Roman"/>
          <w:i/>
          <w:color w:val="000000" w:themeColor="text1"/>
          <w:sz w:val="20"/>
          <w:szCs w:val="20"/>
        </w:rPr>
        <w:t>akbar</w:t>
      </w:r>
      <w:proofErr w:type="spellEnd"/>
      <w:proofErr w:type="gramEnd"/>
      <w:r w:rsidRPr="00DA62A9">
        <w:rPr>
          <w:rFonts w:ascii="Times New Roman" w:hAnsi="Times New Roman"/>
          <w:i/>
          <w:color w:val="000000" w:themeColor="text1"/>
          <w:sz w:val="20"/>
          <w:szCs w:val="20"/>
        </w:rPr>
        <w:t xml:space="preserve"> </w:t>
      </w:r>
      <w:r w:rsidRPr="00DA62A9">
        <w:rPr>
          <w:rFonts w:ascii="Times New Roman" w:hAnsi="Times New Roman"/>
          <w:color w:val="000000" w:themeColor="text1"/>
          <w:sz w:val="20"/>
          <w:szCs w:val="20"/>
        </w:rPr>
        <w:t xml:space="preserve">is to speak truth to a tyrant.  </w:t>
      </w:r>
    </w:p>
    <w:p w:rsidR="00057694" w:rsidRPr="00DA62A9" w:rsidRDefault="00057694" w:rsidP="00057694">
      <w:pPr>
        <w:spacing w:after="0" w:line="240" w:lineRule="auto"/>
        <w:rPr>
          <w:rFonts w:ascii="Times New Roman" w:eastAsia="Times New Roman" w:hAnsi="Times New Roman"/>
          <w:b/>
          <w:color w:val="000000" w:themeColor="text1"/>
          <w:sz w:val="24"/>
          <w:szCs w:val="24"/>
        </w:rPr>
      </w:pPr>
      <w:proofErr w:type="spellStart"/>
      <w:r w:rsidRPr="00DA62A9">
        <w:rPr>
          <w:rFonts w:ascii="Times New Roman" w:eastAsia="Times New Roman" w:hAnsi="Times New Roman"/>
          <w:b/>
          <w:color w:val="000000" w:themeColor="text1"/>
          <w:sz w:val="24"/>
          <w:szCs w:val="24"/>
        </w:rPr>
        <w:t>Shari’ah</w:t>
      </w:r>
      <w:proofErr w:type="spellEnd"/>
    </w:p>
    <w:p w:rsidR="002B0784" w:rsidRPr="00DA62A9" w:rsidRDefault="00057694" w:rsidP="00057694">
      <w:pPr>
        <w:pStyle w:val="BodyText"/>
        <w:rPr>
          <w:color w:val="000000" w:themeColor="text1"/>
          <w:sz w:val="20"/>
          <w:szCs w:val="20"/>
        </w:rPr>
      </w:pPr>
      <w:r w:rsidRPr="00DA62A9">
        <w:rPr>
          <w:color w:val="000000" w:themeColor="text1"/>
          <w:sz w:val="20"/>
          <w:szCs w:val="20"/>
        </w:rPr>
        <w:t xml:space="preserve">The </w:t>
      </w:r>
      <w:proofErr w:type="spellStart"/>
      <w:r w:rsidRPr="00DA62A9">
        <w:rPr>
          <w:i/>
          <w:color w:val="000000" w:themeColor="text1"/>
          <w:sz w:val="20"/>
          <w:szCs w:val="20"/>
        </w:rPr>
        <w:t>Shari’ah</w:t>
      </w:r>
      <w:proofErr w:type="spellEnd"/>
      <w:r w:rsidRPr="00DA62A9">
        <w:rPr>
          <w:color w:val="000000" w:themeColor="text1"/>
          <w:sz w:val="20"/>
          <w:szCs w:val="20"/>
        </w:rPr>
        <w:t xml:space="preserve"> is the high level framework of universal principles in Islamic jurisprudence derived through intellectual effort </w:t>
      </w:r>
      <w:r w:rsidR="00756C6F">
        <w:rPr>
          <w:color w:val="000000" w:themeColor="text1"/>
          <w:sz w:val="20"/>
          <w:szCs w:val="20"/>
        </w:rPr>
        <w:t xml:space="preserve">by scholars </w:t>
      </w:r>
      <w:r w:rsidRPr="00DA62A9">
        <w:rPr>
          <w:color w:val="000000" w:themeColor="text1"/>
          <w:sz w:val="20"/>
          <w:szCs w:val="20"/>
        </w:rPr>
        <w:t>to understand the meaning and coherence (</w:t>
      </w:r>
      <w:proofErr w:type="spellStart"/>
      <w:r w:rsidRPr="00DA62A9">
        <w:rPr>
          <w:i/>
          <w:color w:val="000000" w:themeColor="text1"/>
          <w:sz w:val="20"/>
          <w:szCs w:val="20"/>
        </w:rPr>
        <w:t>nazm</w:t>
      </w:r>
      <w:proofErr w:type="spellEnd"/>
      <w:r w:rsidRPr="00DA62A9">
        <w:rPr>
          <w:color w:val="000000" w:themeColor="text1"/>
          <w:sz w:val="20"/>
          <w:szCs w:val="20"/>
        </w:rPr>
        <w:t xml:space="preserve">) of the Qur’an and of the </w:t>
      </w:r>
      <w:proofErr w:type="spellStart"/>
      <w:r w:rsidRPr="00DA62A9">
        <w:rPr>
          <w:color w:val="000000" w:themeColor="text1"/>
          <w:sz w:val="20"/>
          <w:szCs w:val="20"/>
        </w:rPr>
        <w:t>Sunnah</w:t>
      </w:r>
      <w:proofErr w:type="spellEnd"/>
      <w:r w:rsidRPr="00DA62A9">
        <w:rPr>
          <w:color w:val="000000" w:themeColor="text1"/>
          <w:sz w:val="20"/>
          <w:szCs w:val="20"/>
        </w:rPr>
        <w:t xml:space="preserve"> of the Prophet Muhammad as recorded in the </w:t>
      </w:r>
      <w:proofErr w:type="spellStart"/>
      <w:r w:rsidRPr="00DA62A9">
        <w:rPr>
          <w:color w:val="000000" w:themeColor="text1"/>
          <w:sz w:val="20"/>
          <w:szCs w:val="20"/>
        </w:rPr>
        <w:t>Hadith</w:t>
      </w:r>
      <w:proofErr w:type="spellEnd"/>
      <w:r w:rsidRPr="00DA62A9">
        <w:rPr>
          <w:color w:val="000000" w:themeColor="text1"/>
          <w:sz w:val="20"/>
          <w:szCs w:val="20"/>
        </w:rPr>
        <w:t xml:space="preserve">.  </w:t>
      </w:r>
      <w:r w:rsidR="00756C6F">
        <w:rPr>
          <w:color w:val="000000" w:themeColor="text1"/>
          <w:sz w:val="20"/>
          <w:szCs w:val="20"/>
        </w:rPr>
        <w:t>The following eight principles of human responsibilities and rights provide a guide for Muslims.</w:t>
      </w:r>
    </w:p>
    <w:p w:rsidR="00057694" w:rsidRDefault="00057694" w:rsidP="00057694">
      <w:pPr>
        <w:pStyle w:val="BodyText"/>
        <w:rPr>
          <w:color w:val="000000" w:themeColor="text1"/>
          <w:sz w:val="20"/>
          <w:szCs w:val="20"/>
        </w:rPr>
      </w:pPr>
    </w:p>
    <w:p w:rsidR="00756C6F" w:rsidRPr="00756C6F" w:rsidRDefault="00756C6F" w:rsidP="00756C6F">
      <w:pPr>
        <w:spacing w:after="0" w:line="240" w:lineRule="auto"/>
        <w:rPr>
          <w:rFonts w:ascii="Times New Roman" w:eastAsia="Times New Roman" w:hAnsi="Times New Roman"/>
          <w:color w:val="000000" w:themeColor="text1"/>
          <w:sz w:val="20"/>
          <w:szCs w:val="20"/>
        </w:rPr>
      </w:pPr>
      <w:r w:rsidRPr="00756C6F">
        <w:rPr>
          <w:rFonts w:ascii="Times New Roman" w:eastAsia="Times New Roman" w:hAnsi="Times New Roman"/>
          <w:color w:val="000000" w:themeColor="text1"/>
          <w:sz w:val="20"/>
          <w:szCs w:val="20"/>
        </w:rPr>
        <w:lastRenderedPageBreak/>
        <w:t xml:space="preserve">1) Respect for Divine Revelation and Freedom of Religion; 2) Respect for the Human Person and Life; 3) Respect for Family and Community; 4) Respect for the Environment; 5) Respect for Economic Justice with Broadened Capital Ownership; 6) Respect for Political Justice with Self-Determination (democracy); 7) Respect for Human Dignity with Gender Equity; and 8) Respect for Knowledge and Dissemination of Thought.  </w:t>
      </w:r>
    </w:p>
    <w:p w:rsidR="00756C6F" w:rsidRPr="00DA62A9" w:rsidRDefault="00756C6F" w:rsidP="00756C6F">
      <w:pPr>
        <w:pStyle w:val="BodyText"/>
        <w:rPr>
          <w:bCs/>
          <w:color w:val="000000" w:themeColor="text1"/>
          <w:sz w:val="20"/>
          <w:szCs w:val="20"/>
        </w:rPr>
      </w:pPr>
    </w:p>
    <w:p w:rsidR="00756C6F" w:rsidRPr="00DA62A9" w:rsidRDefault="00756C6F" w:rsidP="00756C6F">
      <w:pPr>
        <w:pStyle w:val="BodyText"/>
        <w:rPr>
          <w:bCs/>
          <w:color w:val="000000" w:themeColor="text1"/>
          <w:sz w:val="20"/>
          <w:szCs w:val="20"/>
        </w:rPr>
      </w:pPr>
      <w:r w:rsidRPr="00DA62A9">
        <w:rPr>
          <w:bCs/>
          <w:color w:val="000000" w:themeColor="text1"/>
          <w:sz w:val="20"/>
          <w:szCs w:val="20"/>
        </w:rPr>
        <w:t xml:space="preserve">Islam embraces political freedom and democracy based on </w:t>
      </w:r>
      <w:r w:rsidRPr="00DA62A9">
        <w:rPr>
          <w:color w:val="000000" w:themeColor="text1"/>
          <w:sz w:val="20"/>
          <w:szCs w:val="20"/>
        </w:rPr>
        <w:t xml:space="preserve">limiting the political and economic power of the state; free and open markets for determining just prices, just wages, and just profits; the institution of private property for linking owners to control of production and profits; the removal of all artificial legal and monetary barriers to equality of access to future ownership rights and powers; and </w:t>
      </w:r>
      <w:r w:rsidRPr="00DA62A9">
        <w:rPr>
          <w:bCs/>
          <w:color w:val="000000" w:themeColor="text1"/>
          <w:sz w:val="20"/>
          <w:szCs w:val="20"/>
        </w:rPr>
        <w:t>the creation of money without the burden of interest and based only on real assets rather than on speculation,</w:t>
      </w:r>
      <w:r w:rsidRPr="00DA62A9">
        <w:rPr>
          <w:color w:val="000000" w:themeColor="text1"/>
          <w:sz w:val="20"/>
          <w:szCs w:val="20"/>
        </w:rPr>
        <w:t>.</w:t>
      </w:r>
      <w:r w:rsidRPr="00DA62A9">
        <w:rPr>
          <w:bCs/>
          <w:color w:val="000000" w:themeColor="text1"/>
          <w:sz w:val="20"/>
          <w:szCs w:val="20"/>
        </w:rPr>
        <w:t xml:space="preserve"> </w:t>
      </w:r>
    </w:p>
    <w:p w:rsidR="00756C6F" w:rsidRPr="00DA62A9" w:rsidRDefault="00756C6F" w:rsidP="00057694">
      <w:pPr>
        <w:pStyle w:val="BodyText"/>
        <w:rPr>
          <w:color w:val="000000" w:themeColor="text1"/>
          <w:sz w:val="20"/>
          <w:szCs w:val="20"/>
        </w:rPr>
      </w:pPr>
    </w:p>
    <w:p w:rsidR="002B0784" w:rsidRPr="00DA62A9" w:rsidRDefault="002B0784" w:rsidP="00223170">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Schools of Thought (</w:t>
      </w:r>
      <w:proofErr w:type="spellStart"/>
      <w:r w:rsidRPr="00DA62A9">
        <w:rPr>
          <w:rFonts w:ascii="Times New Roman" w:eastAsia="Times New Roman" w:hAnsi="Times New Roman"/>
          <w:b/>
          <w:color w:val="000000" w:themeColor="text1"/>
          <w:sz w:val="24"/>
          <w:szCs w:val="24"/>
        </w:rPr>
        <w:t>Fiqh</w:t>
      </w:r>
      <w:proofErr w:type="spellEnd"/>
      <w:r w:rsidRPr="00DA62A9">
        <w:rPr>
          <w:rFonts w:ascii="Times New Roman" w:eastAsia="Times New Roman" w:hAnsi="Times New Roman"/>
          <w:b/>
          <w:color w:val="000000" w:themeColor="text1"/>
          <w:sz w:val="24"/>
          <w:szCs w:val="24"/>
        </w:rPr>
        <w:t>)</w:t>
      </w:r>
    </w:p>
    <w:p w:rsidR="002B0784" w:rsidRPr="00DA62A9" w:rsidRDefault="00A56A86" w:rsidP="002B0784">
      <w:pPr>
        <w:pStyle w:val="BodyText"/>
        <w:rPr>
          <w:color w:val="000000" w:themeColor="text1"/>
          <w:sz w:val="20"/>
          <w:szCs w:val="20"/>
        </w:rPr>
      </w:pPr>
      <w:r w:rsidRPr="00DA62A9">
        <w:rPr>
          <w:color w:val="000000" w:themeColor="text1"/>
          <w:sz w:val="20"/>
          <w:szCs w:val="20"/>
        </w:rPr>
        <w:t xml:space="preserve">The higher framework provides the </w:t>
      </w:r>
      <w:r w:rsidRPr="00DA62A9">
        <w:rPr>
          <w:i/>
          <w:iCs/>
          <w:color w:val="000000" w:themeColor="text1"/>
          <w:sz w:val="20"/>
          <w:szCs w:val="20"/>
        </w:rPr>
        <w:t>‘</w:t>
      </w:r>
      <w:proofErr w:type="spellStart"/>
      <w:r w:rsidRPr="00DA62A9">
        <w:rPr>
          <w:i/>
          <w:iCs/>
          <w:color w:val="000000" w:themeColor="text1"/>
          <w:sz w:val="20"/>
          <w:szCs w:val="20"/>
        </w:rPr>
        <w:t>Usul</w:t>
      </w:r>
      <w:proofErr w:type="spellEnd"/>
      <w:r w:rsidRPr="00DA62A9">
        <w:rPr>
          <w:i/>
          <w:iCs/>
          <w:color w:val="000000" w:themeColor="text1"/>
          <w:sz w:val="20"/>
          <w:szCs w:val="20"/>
        </w:rPr>
        <w:t xml:space="preserve"> al </w:t>
      </w:r>
      <w:proofErr w:type="spellStart"/>
      <w:r w:rsidRPr="00DA62A9">
        <w:rPr>
          <w:i/>
          <w:iCs/>
          <w:color w:val="000000" w:themeColor="text1"/>
          <w:sz w:val="20"/>
          <w:szCs w:val="20"/>
        </w:rPr>
        <w:t>Fiqh</w:t>
      </w:r>
      <w:proofErr w:type="spellEnd"/>
      <w:r w:rsidRPr="00DA62A9">
        <w:rPr>
          <w:color w:val="000000" w:themeColor="text1"/>
          <w:sz w:val="20"/>
          <w:szCs w:val="20"/>
        </w:rPr>
        <w:t xml:space="preserve"> or the Principles (Roots) of the </w:t>
      </w:r>
      <w:proofErr w:type="spellStart"/>
      <w:r w:rsidRPr="00DA62A9">
        <w:rPr>
          <w:color w:val="000000" w:themeColor="text1"/>
          <w:sz w:val="20"/>
          <w:szCs w:val="20"/>
        </w:rPr>
        <w:t>Fiqh</w:t>
      </w:r>
      <w:proofErr w:type="spellEnd"/>
      <w:r w:rsidRPr="00DA62A9">
        <w:rPr>
          <w:color w:val="000000" w:themeColor="text1"/>
          <w:sz w:val="20"/>
          <w:szCs w:val="20"/>
        </w:rPr>
        <w:t xml:space="preserve">, the system of specific laws, rules, and regulations, which must reflect and conform to the highest principles of the </w:t>
      </w:r>
      <w:proofErr w:type="spellStart"/>
      <w:r w:rsidRPr="00DA62A9">
        <w:rPr>
          <w:color w:val="000000" w:themeColor="text1"/>
          <w:sz w:val="20"/>
          <w:szCs w:val="20"/>
        </w:rPr>
        <w:t>Shari’ah</w:t>
      </w:r>
      <w:proofErr w:type="spellEnd"/>
      <w:r w:rsidRPr="00DA62A9">
        <w:rPr>
          <w:color w:val="000000" w:themeColor="text1"/>
          <w:sz w:val="20"/>
          <w:szCs w:val="20"/>
        </w:rPr>
        <w:t xml:space="preserve">.  Over time, several Muslim scholars developed a system of practical interpretations of the </w:t>
      </w:r>
      <w:proofErr w:type="spellStart"/>
      <w:r w:rsidRPr="00DA62A9">
        <w:rPr>
          <w:color w:val="000000" w:themeColor="text1"/>
          <w:sz w:val="20"/>
          <w:szCs w:val="20"/>
        </w:rPr>
        <w:t>Shari’ah</w:t>
      </w:r>
      <w:proofErr w:type="spellEnd"/>
      <w:r w:rsidRPr="00DA62A9">
        <w:rPr>
          <w:color w:val="000000" w:themeColor="text1"/>
          <w:sz w:val="20"/>
          <w:szCs w:val="20"/>
        </w:rPr>
        <w:t xml:space="preserve"> dealing with day to day matters. </w:t>
      </w:r>
      <w:r w:rsidR="00013B32" w:rsidRPr="00DA62A9">
        <w:rPr>
          <w:color w:val="000000" w:themeColor="text1"/>
          <w:sz w:val="20"/>
          <w:szCs w:val="20"/>
        </w:rPr>
        <w:t xml:space="preserve"> </w:t>
      </w:r>
      <w:r w:rsidR="002B0784" w:rsidRPr="00DA62A9">
        <w:rPr>
          <w:color w:val="000000" w:themeColor="text1"/>
          <w:sz w:val="20"/>
          <w:szCs w:val="20"/>
        </w:rPr>
        <w:t xml:space="preserve">There are four Sunni schools of </w:t>
      </w:r>
      <w:proofErr w:type="spellStart"/>
      <w:r w:rsidR="002B0784" w:rsidRPr="00DA62A9">
        <w:rPr>
          <w:color w:val="000000" w:themeColor="text1"/>
          <w:sz w:val="20"/>
          <w:szCs w:val="20"/>
        </w:rPr>
        <w:t>Fiqh</w:t>
      </w:r>
      <w:proofErr w:type="spellEnd"/>
      <w:r w:rsidR="002B0784" w:rsidRPr="00DA62A9">
        <w:rPr>
          <w:color w:val="000000" w:themeColor="text1"/>
          <w:sz w:val="20"/>
          <w:szCs w:val="20"/>
        </w:rPr>
        <w:t xml:space="preserve"> (</w:t>
      </w:r>
      <w:proofErr w:type="spellStart"/>
      <w:r w:rsidR="002B0784" w:rsidRPr="00DA62A9">
        <w:rPr>
          <w:color w:val="000000" w:themeColor="text1"/>
          <w:sz w:val="20"/>
          <w:szCs w:val="20"/>
        </w:rPr>
        <w:t>Hanafi</w:t>
      </w:r>
      <w:proofErr w:type="spellEnd"/>
      <w:r w:rsidR="002B0784" w:rsidRPr="00DA62A9">
        <w:rPr>
          <w:color w:val="000000" w:themeColor="text1"/>
          <w:sz w:val="20"/>
          <w:szCs w:val="20"/>
        </w:rPr>
        <w:t xml:space="preserve">, </w:t>
      </w:r>
      <w:proofErr w:type="spellStart"/>
      <w:r w:rsidR="002B0784" w:rsidRPr="00DA62A9">
        <w:rPr>
          <w:color w:val="000000" w:themeColor="text1"/>
          <w:sz w:val="20"/>
          <w:szCs w:val="20"/>
        </w:rPr>
        <w:t>Maliki</w:t>
      </w:r>
      <w:proofErr w:type="spellEnd"/>
      <w:r w:rsidR="002B0784" w:rsidRPr="00DA62A9">
        <w:rPr>
          <w:color w:val="000000" w:themeColor="text1"/>
          <w:sz w:val="20"/>
          <w:szCs w:val="20"/>
        </w:rPr>
        <w:t xml:space="preserve">, </w:t>
      </w:r>
      <w:proofErr w:type="spellStart"/>
      <w:r w:rsidR="002B0784" w:rsidRPr="00DA62A9">
        <w:rPr>
          <w:color w:val="000000" w:themeColor="text1"/>
          <w:sz w:val="20"/>
          <w:szCs w:val="20"/>
        </w:rPr>
        <w:t>Shafii</w:t>
      </w:r>
      <w:proofErr w:type="spellEnd"/>
      <w:r w:rsidR="002B0784" w:rsidRPr="00DA62A9">
        <w:rPr>
          <w:color w:val="000000" w:themeColor="text1"/>
          <w:sz w:val="20"/>
          <w:szCs w:val="20"/>
        </w:rPr>
        <w:t xml:space="preserve">, and </w:t>
      </w:r>
      <w:proofErr w:type="spellStart"/>
      <w:r w:rsidR="002B0784" w:rsidRPr="00DA62A9">
        <w:rPr>
          <w:color w:val="000000" w:themeColor="text1"/>
          <w:sz w:val="20"/>
          <w:szCs w:val="20"/>
        </w:rPr>
        <w:t>Hanbali</w:t>
      </w:r>
      <w:proofErr w:type="spellEnd"/>
      <w:r w:rsidR="002B0784" w:rsidRPr="00DA62A9">
        <w:rPr>
          <w:color w:val="000000" w:themeColor="text1"/>
          <w:sz w:val="20"/>
          <w:szCs w:val="20"/>
        </w:rPr>
        <w:t xml:space="preserve">) and two main </w:t>
      </w:r>
      <w:proofErr w:type="spellStart"/>
      <w:r w:rsidR="002B0784" w:rsidRPr="00DA62A9">
        <w:rPr>
          <w:color w:val="000000" w:themeColor="text1"/>
          <w:sz w:val="20"/>
          <w:szCs w:val="20"/>
        </w:rPr>
        <w:t>Shi</w:t>
      </w:r>
      <w:r w:rsidR="00013B32" w:rsidRPr="00DA62A9">
        <w:rPr>
          <w:color w:val="000000" w:themeColor="text1"/>
          <w:sz w:val="20"/>
          <w:szCs w:val="20"/>
        </w:rPr>
        <w:t>’</w:t>
      </w:r>
      <w:r w:rsidR="002B0784" w:rsidRPr="00DA62A9">
        <w:rPr>
          <w:color w:val="000000" w:themeColor="text1"/>
          <w:sz w:val="20"/>
          <w:szCs w:val="20"/>
        </w:rPr>
        <w:t>a</w:t>
      </w:r>
      <w:proofErr w:type="spellEnd"/>
      <w:r w:rsidR="002B0784" w:rsidRPr="00DA62A9">
        <w:rPr>
          <w:color w:val="000000" w:themeColor="text1"/>
          <w:sz w:val="20"/>
          <w:szCs w:val="20"/>
        </w:rPr>
        <w:t xml:space="preserve"> schools (</w:t>
      </w:r>
      <w:proofErr w:type="spellStart"/>
      <w:r w:rsidR="002B0784" w:rsidRPr="00DA62A9">
        <w:rPr>
          <w:color w:val="000000" w:themeColor="text1"/>
          <w:sz w:val="20"/>
          <w:szCs w:val="20"/>
        </w:rPr>
        <w:t>Jaffari</w:t>
      </w:r>
      <w:proofErr w:type="spellEnd"/>
      <w:r w:rsidR="002B0784" w:rsidRPr="00DA62A9">
        <w:rPr>
          <w:color w:val="000000" w:themeColor="text1"/>
          <w:sz w:val="20"/>
          <w:szCs w:val="20"/>
        </w:rPr>
        <w:t xml:space="preserve"> and </w:t>
      </w:r>
      <w:proofErr w:type="spellStart"/>
      <w:r w:rsidR="002B0784" w:rsidRPr="00DA62A9">
        <w:rPr>
          <w:color w:val="000000" w:themeColor="text1"/>
          <w:sz w:val="20"/>
          <w:szCs w:val="20"/>
        </w:rPr>
        <w:t>Zaidi</w:t>
      </w:r>
      <w:proofErr w:type="spellEnd"/>
      <w:r w:rsidR="002B0784" w:rsidRPr="00DA62A9">
        <w:rPr>
          <w:color w:val="000000" w:themeColor="text1"/>
          <w:sz w:val="20"/>
          <w:szCs w:val="20"/>
        </w:rPr>
        <w:t>).</w:t>
      </w:r>
    </w:p>
    <w:p w:rsidR="00434897" w:rsidRPr="00DA62A9" w:rsidRDefault="00434897" w:rsidP="004F7080">
      <w:pPr>
        <w:spacing w:after="0" w:line="240" w:lineRule="auto"/>
        <w:rPr>
          <w:rFonts w:ascii="Times New Roman" w:eastAsia="Times New Roman" w:hAnsi="Times New Roman"/>
          <w:b/>
          <w:color w:val="000000" w:themeColor="text1"/>
          <w:sz w:val="24"/>
          <w:szCs w:val="24"/>
        </w:rPr>
      </w:pPr>
    </w:p>
    <w:p w:rsidR="004F7080" w:rsidRPr="00DA62A9" w:rsidRDefault="004F7080" w:rsidP="004F7080">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Dietary Rules</w:t>
      </w:r>
    </w:p>
    <w:p w:rsidR="004F7080" w:rsidRPr="00DA62A9" w:rsidRDefault="004F7080" w:rsidP="004F7080">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Alcohol and pork products are forbidden</w:t>
      </w:r>
      <w:r w:rsidR="00013B32"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as are drugs. Additional rules</w:t>
      </w:r>
      <w:r w:rsidR="00555BA1" w:rsidRPr="00DA62A9">
        <w:rPr>
          <w:rFonts w:ascii="Times New Roman" w:eastAsia="Times New Roman" w:hAnsi="Times New Roman"/>
          <w:color w:val="000000" w:themeColor="text1"/>
          <w:sz w:val="20"/>
          <w:szCs w:val="20"/>
        </w:rPr>
        <w:t xml:space="preserve"> about </w:t>
      </w:r>
      <w:proofErr w:type="spellStart"/>
      <w:r w:rsidR="00555BA1" w:rsidRPr="00DA62A9">
        <w:rPr>
          <w:rFonts w:ascii="Times New Roman" w:eastAsia="Times New Roman" w:hAnsi="Times New Roman"/>
          <w:color w:val="000000" w:themeColor="text1"/>
          <w:sz w:val="20"/>
          <w:szCs w:val="20"/>
        </w:rPr>
        <w:t>halal</w:t>
      </w:r>
      <w:proofErr w:type="spellEnd"/>
      <w:r w:rsidR="00555BA1" w:rsidRPr="00DA62A9">
        <w:rPr>
          <w:rFonts w:ascii="Times New Roman" w:eastAsia="Times New Roman" w:hAnsi="Times New Roman"/>
          <w:color w:val="000000" w:themeColor="text1"/>
          <w:sz w:val="20"/>
          <w:szCs w:val="20"/>
        </w:rPr>
        <w:t xml:space="preserve"> (permitted), </w:t>
      </w:r>
      <w:proofErr w:type="spellStart"/>
      <w:r w:rsidR="001C1730" w:rsidRPr="00DA62A9">
        <w:rPr>
          <w:rFonts w:ascii="Times New Roman" w:eastAsia="Times New Roman" w:hAnsi="Times New Roman"/>
          <w:color w:val="000000" w:themeColor="text1"/>
          <w:sz w:val="20"/>
          <w:szCs w:val="20"/>
        </w:rPr>
        <w:t>mandub</w:t>
      </w:r>
      <w:proofErr w:type="spellEnd"/>
      <w:r w:rsidR="001C1730" w:rsidRPr="00DA62A9">
        <w:rPr>
          <w:rFonts w:ascii="Times New Roman" w:eastAsia="Times New Roman" w:hAnsi="Times New Roman"/>
          <w:color w:val="000000" w:themeColor="text1"/>
          <w:sz w:val="20"/>
          <w:szCs w:val="20"/>
        </w:rPr>
        <w:t xml:space="preserve"> (</w:t>
      </w:r>
      <w:proofErr w:type="gramStart"/>
      <w:r w:rsidR="001C1730" w:rsidRPr="00DA62A9">
        <w:rPr>
          <w:rFonts w:ascii="Times New Roman" w:eastAsia="Times New Roman" w:hAnsi="Times New Roman"/>
          <w:color w:val="000000" w:themeColor="text1"/>
          <w:sz w:val="20"/>
          <w:szCs w:val="20"/>
        </w:rPr>
        <w:t>preferred )</w:t>
      </w:r>
      <w:proofErr w:type="gramEnd"/>
      <w:r w:rsidR="00555BA1" w:rsidRPr="00DA62A9">
        <w:rPr>
          <w:rFonts w:ascii="Times New Roman" w:eastAsia="Times New Roman" w:hAnsi="Times New Roman"/>
          <w:color w:val="000000" w:themeColor="text1"/>
          <w:sz w:val="20"/>
          <w:szCs w:val="20"/>
        </w:rPr>
        <w:t xml:space="preserve">, </w:t>
      </w:r>
      <w:proofErr w:type="spellStart"/>
      <w:r w:rsidR="00555BA1" w:rsidRPr="00DA62A9">
        <w:rPr>
          <w:rFonts w:ascii="Times New Roman" w:eastAsia="Times New Roman" w:hAnsi="Times New Roman"/>
          <w:color w:val="000000" w:themeColor="text1"/>
          <w:sz w:val="20"/>
          <w:szCs w:val="20"/>
        </w:rPr>
        <w:t>makruh</w:t>
      </w:r>
      <w:proofErr w:type="spellEnd"/>
      <w:r w:rsidR="00555BA1" w:rsidRPr="00DA62A9">
        <w:rPr>
          <w:rFonts w:ascii="Times New Roman" w:eastAsia="Times New Roman" w:hAnsi="Times New Roman"/>
          <w:color w:val="000000" w:themeColor="text1"/>
          <w:sz w:val="20"/>
          <w:szCs w:val="20"/>
        </w:rPr>
        <w:t xml:space="preserve"> (disliked)</w:t>
      </w:r>
      <w:r w:rsidR="001C1730" w:rsidRPr="00DA62A9">
        <w:rPr>
          <w:rFonts w:ascii="Times New Roman" w:eastAsia="Times New Roman" w:hAnsi="Times New Roman"/>
          <w:color w:val="000000" w:themeColor="text1"/>
          <w:sz w:val="20"/>
          <w:szCs w:val="20"/>
        </w:rPr>
        <w:t xml:space="preserve">, and </w:t>
      </w:r>
      <w:proofErr w:type="spellStart"/>
      <w:r w:rsidR="001C1730" w:rsidRPr="00DA62A9">
        <w:rPr>
          <w:rFonts w:ascii="Times New Roman" w:eastAsia="Times New Roman" w:hAnsi="Times New Roman"/>
          <w:color w:val="000000" w:themeColor="text1"/>
          <w:sz w:val="20"/>
          <w:szCs w:val="20"/>
        </w:rPr>
        <w:t>haram</w:t>
      </w:r>
      <w:proofErr w:type="spellEnd"/>
      <w:r w:rsidR="001C1730" w:rsidRPr="00DA62A9">
        <w:rPr>
          <w:rFonts w:ascii="Times New Roman" w:eastAsia="Times New Roman" w:hAnsi="Times New Roman"/>
          <w:color w:val="000000" w:themeColor="text1"/>
          <w:sz w:val="20"/>
          <w:szCs w:val="20"/>
        </w:rPr>
        <w:t xml:space="preserve"> (forbidden)</w:t>
      </w:r>
      <w:r w:rsidRPr="00DA62A9">
        <w:rPr>
          <w:rFonts w:ascii="Times New Roman" w:eastAsia="Times New Roman" w:hAnsi="Times New Roman"/>
          <w:color w:val="000000" w:themeColor="text1"/>
          <w:sz w:val="20"/>
          <w:szCs w:val="20"/>
        </w:rPr>
        <w:t xml:space="preserve"> regarding </w:t>
      </w:r>
      <w:r w:rsidR="001C1730" w:rsidRPr="00DA62A9">
        <w:rPr>
          <w:rFonts w:ascii="Times New Roman" w:eastAsia="Times New Roman" w:hAnsi="Times New Roman"/>
          <w:color w:val="000000" w:themeColor="text1"/>
          <w:sz w:val="20"/>
          <w:szCs w:val="20"/>
        </w:rPr>
        <w:t>certain foods</w:t>
      </w:r>
      <w:r w:rsidRPr="00DA62A9">
        <w:rPr>
          <w:rFonts w:ascii="Times New Roman" w:eastAsia="Times New Roman" w:hAnsi="Times New Roman"/>
          <w:color w:val="000000" w:themeColor="text1"/>
          <w:sz w:val="20"/>
          <w:szCs w:val="20"/>
        </w:rPr>
        <w:t xml:space="preserve"> have been developed by the different schools of thought.</w:t>
      </w:r>
    </w:p>
    <w:p w:rsidR="002B0784" w:rsidRPr="00DA62A9" w:rsidRDefault="002B0784" w:rsidP="00057694">
      <w:pPr>
        <w:pStyle w:val="BodyText"/>
        <w:rPr>
          <w:color w:val="000000" w:themeColor="text1"/>
          <w:sz w:val="20"/>
          <w:szCs w:val="20"/>
        </w:rPr>
      </w:pPr>
    </w:p>
    <w:p w:rsidR="002B0784" w:rsidRPr="00DA62A9" w:rsidRDefault="002B0784" w:rsidP="00223170">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Role of an Imam</w:t>
      </w:r>
      <w:r w:rsidR="006160DF" w:rsidRPr="00DA62A9">
        <w:rPr>
          <w:rFonts w:ascii="Times New Roman" w:eastAsia="Times New Roman" w:hAnsi="Times New Roman"/>
          <w:b/>
          <w:color w:val="000000" w:themeColor="text1"/>
          <w:sz w:val="24"/>
          <w:szCs w:val="24"/>
        </w:rPr>
        <w:t xml:space="preserve"> and Islamic Institutions</w:t>
      </w:r>
    </w:p>
    <w:p w:rsidR="00754073" w:rsidRPr="00DA62A9" w:rsidRDefault="00A56A86" w:rsidP="004F7080">
      <w:pPr>
        <w:pStyle w:val="BodyText"/>
        <w:rPr>
          <w:color w:val="000000" w:themeColor="text1"/>
          <w:sz w:val="20"/>
          <w:szCs w:val="20"/>
        </w:rPr>
      </w:pPr>
      <w:r w:rsidRPr="00DA62A9">
        <w:rPr>
          <w:color w:val="000000" w:themeColor="text1"/>
          <w:sz w:val="20"/>
          <w:szCs w:val="20"/>
        </w:rPr>
        <w:t xml:space="preserve">An Imam is the spiritual leader of a congregation and is chosen by the local community that runs a mosque or Islamic center.  </w:t>
      </w:r>
      <w:r w:rsidR="00C62DB3" w:rsidRPr="00DA62A9">
        <w:rPr>
          <w:color w:val="000000" w:themeColor="text1"/>
          <w:sz w:val="20"/>
          <w:szCs w:val="20"/>
        </w:rPr>
        <w:t>He leads all prayer</w:t>
      </w:r>
      <w:r w:rsidR="0044596F" w:rsidRPr="00DA62A9">
        <w:rPr>
          <w:color w:val="000000" w:themeColor="text1"/>
          <w:sz w:val="20"/>
          <w:szCs w:val="20"/>
        </w:rPr>
        <w:t>s in the mosque</w:t>
      </w:r>
      <w:r w:rsidR="001C1730" w:rsidRPr="00DA62A9">
        <w:rPr>
          <w:color w:val="000000" w:themeColor="text1"/>
          <w:sz w:val="20"/>
          <w:szCs w:val="20"/>
        </w:rPr>
        <w:t>,</w:t>
      </w:r>
      <w:r w:rsidR="00C62DB3" w:rsidRPr="00DA62A9">
        <w:rPr>
          <w:color w:val="000000" w:themeColor="text1"/>
          <w:sz w:val="20"/>
          <w:szCs w:val="20"/>
        </w:rPr>
        <w:t xml:space="preserve"> is usually involved </w:t>
      </w:r>
      <w:r w:rsidR="0044596F" w:rsidRPr="00DA62A9">
        <w:rPr>
          <w:color w:val="000000" w:themeColor="text1"/>
          <w:sz w:val="20"/>
          <w:szCs w:val="20"/>
        </w:rPr>
        <w:t>in Islamic education of the young, and touches</w:t>
      </w:r>
      <w:r w:rsidR="00C62DB3" w:rsidRPr="00DA62A9">
        <w:rPr>
          <w:color w:val="000000" w:themeColor="text1"/>
          <w:sz w:val="20"/>
          <w:szCs w:val="20"/>
        </w:rPr>
        <w:t xml:space="preserve"> every aspect of a Muslim </w:t>
      </w:r>
      <w:proofErr w:type="gramStart"/>
      <w:r w:rsidR="00C62DB3" w:rsidRPr="00DA62A9">
        <w:rPr>
          <w:color w:val="000000" w:themeColor="text1"/>
          <w:sz w:val="20"/>
          <w:szCs w:val="20"/>
        </w:rPr>
        <w:t>congr</w:t>
      </w:r>
      <w:r w:rsidR="0044596F" w:rsidRPr="00DA62A9">
        <w:rPr>
          <w:color w:val="000000" w:themeColor="text1"/>
          <w:sz w:val="20"/>
          <w:szCs w:val="20"/>
        </w:rPr>
        <w:t>e</w:t>
      </w:r>
      <w:r w:rsidR="00C62DB3" w:rsidRPr="00DA62A9">
        <w:rPr>
          <w:color w:val="000000" w:themeColor="text1"/>
          <w:sz w:val="20"/>
          <w:szCs w:val="20"/>
        </w:rPr>
        <w:t>gant’s  life</w:t>
      </w:r>
      <w:proofErr w:type="gramEnd"/>
      <w:r w:rsidR="00C62DB3" w:rsidRPr="00DA62A9">
        <w:rPr>
          <w:color w:val="000000" w:themeColor="text1"/>
          <w:sz w:val="20"/>
          <w:szCs w:val="20"/>
        </w:rPr>
        <w:t xml:space="preserve"> from birth to burial.  </w:t>
      </w:r>
      <w:r w:rsidRPr="00DA62A9">
        <w:rPr>
          <w:color w:val="000000" w:themeColor="text1"/>
          <w:sz w:val="20"/>
          <w:szCs w:val="20"/>
        </w:rPr>
        <w:t>There is no religious hierarchy in Islam</w:t>
      </w:r>
      <w:r w:rsidR="001800EC" w:rsidRPr="00DA62A9">
        <w:rPr>
          <w:color w:val="000000" w:themeColor="text1"/>
          <w:sz w:val="20"/>
          <w:szCs w:val="20"/>
        </w:rPr>
        <w:t xml:space="preserve"> in general</w:t>
      </w:r>
      <w:r w:rsidR="00A50FF6" w:rsidRPr="00DA62A9">
        <w:rPr>
          <w:color w:val="000000" w:themeColor="text1"/>
          <w:sz w:val="20"/>
          <w:szCs w:val="20"/>
        </w:rPr>
        <w:t>, with</w:t>
      </w:r>
      <w:r w:rsidRPr="00DA62A9">
        <w:rPr>
          <w:color w:val="000000" w:themeColor="text1"/>
          <w:sz w:val="20"/>
          <w:szCs w:val="20"/>
        </w:rPr>
        <w:t xml:space="preserve"> the exception that the </w:t>
      </w:r>
      <w:proofErr w:type="spellStart"/>
      <w:r w:rsidRPr="00DA62A9">
        <w:rPr>
          <w:color w:val="000000" w:themeColor="text1"/>
          <w:sz w:val="20"/>
          <w:szCs w:val="20"/>
        </w:rPr>
        <w:t>Shi</w:t>
      </w:r>
      <w:r w:rsidR="001C1730" w:rsidRPr="00DA62A9">
        <w:rPr>
          <w:color w:val="000000" w:themeColor="text1"/>
          <w:sz w:val="20"/>
          <w:szCs w:val="20"/>
        </w:rPr>
        <w:t>’</w:t>
      </w:r>
      <w:r w:rsidRPr="00DA62A9">
        <w:rPr>
          <w:color w:val="000000" w:themeColor="text1"/>
          <w:sz w:val="20"/>
          <w:szCs w:val="20"/>
        </w:rPr>
        <w:t>a</w:t>
      </w:r>
      <w:proofErr w:type="spellEnd"/>
      <w:r w:rsidRPr="00DA62A9">
        <w:rPr>
          <w:color w:val="000000" w:themeColor="text1"/>
          <w:sz w:val="20"/>
          <w:szCs w:val="20"/>
        </w:rPr>
        <w:t xml:space="preserve"> </w:t>
      </w:r>
      <w:r w:rsidR="0044596F" w:rsidRPr="00DA62A9">
        <w:rPr>
          <w:color w:val="000000" w:themeColor="text1"/>
          <w:sz w:val="20"/>
          <w:szCs w:val="20"/>
        </w:rPr>
        <w:t>community</w:t>
      </w:r>
      <w:r w:rsidRPr="00DA62A9">
        <w:rPr>
          <w:color w:val="000000" w:themeColor="text1"/>
          <w:sz w:val="20"/>
          <w:szCs w:val="20"/>
        </w:rPr>
        <w:t xml:space="preserve"> </w:t>
      </w:r>
      <w:r w:rsidR="00A50FF6" w:rsidRPr="00DA62A9">
        <w:rPr>
          <w:color w:val="000000" w:themeColor="text1"/>
          <w:sz w:val="20"/>
          <w:szCs w:val="20"/>
        </w:rPr>
        <w:t>recognizes</w:t>
      </w:r>
      <w:r w:rsidRPr="00DA62A9">
        <w:rPr>
          <w:color w:val="000000" w:themeColor="text1"/>
          <w:sz w:val="20"/>
          <w:szCs w:val="20"/>
        </w:rPr>
        <w:t xml:space="preserve"> a </w:t>
      </w:r>
      <w:r w:rsidR="00A50FF6" w:rsidRPr="00DA62A9">
        <w:rPr>
          <w:color w:val="000000" w:themeColor="text1"/>
          <w:sz w:val="20"/>
          <w:szCs w:val="20"/>
        </w:rPr>
        <w:t xml:space="preserve">ranking </w:t>
      </w:r>
      <w:r w:rsidR="00754073" w:rsidRPr="00DA62A9">
        <w:rPr>
          <w:color w:val="000000" w:themeColor="text1"/>
          <w:sz w:val="20"/>
          <w:szCs w:val="20"/>
        </w:rPr>
        <w:t>of ayato</w:t>
      </w:r>
      <w:r w:rsidR="00A50FF6" w:rsidRPr="00DA62A9">
        <w:rPr>
          <w:color w:val="000000" w:themeColor="text1"/>
          <w:sz w:val="20"/>
          <w:szCs w:val="20"/>
        </w:rPr>
        <w:t>llahs based on their scholarship.</w:t>
      </w:r>
      <w:r w:rsidR="0044596F" w:rsidRPr="00DA62A9">
        <w:rPr>
          <w:color w:val="000000" w:themeColor="text1"/>
          <w:sz w:val="20"/>
          <w:szCs w:val="20"/>
        </w:rPr>
        <w:t xml:space="preserve">  The Sunni comm</w:t>
      </w:r>
      <w:r w:rsidR="00D710C5" w:rsidRPr="00DA62A9">
        <w:rPr>
          <w:color w:val="000000" w:themeColor="text1"/>
          <w:sz w:val="20"/>
          <w:szCs w:val="20"/>
        </w:rPr>
        <w:t xml:space="preserve">unity looks to scholars at Al </w:t>
      </w:r>
      <w:proofErr w:type="spellStart"/>
      <w:r w:rsidR="00D710C5" w:rsidRPr="00DA62A9">
        <w:rPr>
          <w:color w:val="000000" w:themeColor="text1"/>
          <w:sz w:val="20"/>
          <w:szCs w:val="20"/>
        </w:rPr>
        <w:t>A</w:t>
      </w:r>
      <w:r w:rsidR="0044596F" w:rsidRPr="00DA62A9">
        <w:rPr>
          <w:color w:val="000000" w:themeColor="text1"/>
          <w:sz w:val="20"/>
          <w:szCs w:val="20"/>
        </w:rPr>
        <w:t>z</w:t>
      </w:r>
      <w:r w:rsidR="00D710C5" w:rsidRPr="00DA62A9">
        <w:rPr>
          <w:color w:val="000000" w:themeColor="text1"/>
          <w:sz w:val="20"/>
          <w:szCs w:val="20"/>
        </w:rPr>
        <w:t>h</w:t>
      </w:r>
      <w:r w:rsidR="0044596F" w:rsidRPr="00DA62A9">
        <w:rPr>
          <w:color w:val="000000" w:themeColor="text1"/>
          <w:sz w:val="20"/>
          <w:szCs w:val="20"/>
        </w:rPr>
        <w:t>ar</w:t>
      </w:r>
      <w:proofErr w:type="spellEnd"/>
      <w:r w:rsidR="0044596F" w:rsidRPr="00DA62A9">
        <w:rPr>
          <w:color w:val="000000" w:themeColor="text1"/>
          <w:sz w:val="20"/>
          <w:szCs w:val="20"/>
        </w:rPr>
        <w:t xml:space="preserve"> Universit</w:t>
      </w:r>
      <w:r w:rsidR="006160DF" w:rsidRPr="00DA62A9">
        <w:rPr>
          <w:color w:val="000000" w:themeColor="text1"/>
          <w:sz w:val="20"/>
          <w:szCs w:val="20"/>
        </w:rPr>
        <w:t>y in Cairo, Egypt</w:t>
      </w:r>
      <w:r w:rsidR="001C1730" w:rsidRPr="00DA62A9">
        <w:rPr>
          <w:color w:val="000000" w:themeColor="text1"/>
          <w:sz w:val="20"/>
          <w:szCs w:val="20"/>
        </w:rPr>
        <w:t>,</w:t>
      </w:r>
      <w:r w:rsidR="0044596F" w:rsidRPr="00DA62A9">
        <w:rPr>
          <w:color w:val="000000" w:themeColor="text1"/>
          <w:sz w:val="20"/>
          <w:szCs w:val="20"/>
        </w:rPr>
        <w:t xml:space="preserve"> for </w:t>
      </w:r>
      <w:proofErr w:type="spellStart"/>
      <w:r w:rsidR="0044596F" w:rsidRPr="00DA62A9">
        <w:rPr>
          <w:color w:val="000000" w:themeColor="text1"/>
          <w:sz w:val="20"/>
          <w:szCs w:val="20"/>
        </w:rPr>
        <w:t>fatwas</w:t>
      </w:r>
      <w:proofErr w:type="spellEnd"/>
      <w:r w:rsidR="0044596F" w:rsidRPr="00DA62A9">
        <w:rPr>
          <w:color w:val="000000" w:themeColor="text1"/>
          <w:sz w:val="20"/>
          <w:szCs w:val="20"/>
        </w:rPr>
        <w:t xml:space="preserve"> or religious</w:t>
      </w:r>
      <w:r w:rsidR="006160DF" w:rsidRPr="00DA62A9">
        <w:rPr>
          <w:color w:val="000000" w:themeColor="text1"/>
          <w:sz w:val="20"/>
          <w:szCs w:val="20"/>
        </w:rPr>
        <w:t xml:space="preserve"> rulings regarding interpretations of the Qur’an and </w:t>
      </w:r>
      <w:proofErr w:type="spellStart"/>
      <w:r w:rsidR="006160DF" w:rsidRPr="00DA62A9">
        <w:rPr>
          <w:color w:val="000000" w:themeColor="text1"/>
          <w:sz w:val="20"/>
          <w:szCs w:val="20"/>
        </w:rPr>
        <w:t>Sunnah</w:t>
      </w:r>
      <w:proofErr w:type="spellEnd"/>
      <w:r w:rsidR="006160DF" w:rsidRPr="00DA62A9">
        <w:rPr>
          <w:color w:val="000000" w:themeColor="text1"/>
          <w:sz w:val="20"/>
          <w:szCs w:val="20"/>
        </w:rPr>
        <w:t>.</w:t>
      </w:r>
    </w:p>
    <w:p w:rsidR="00754073" w:rsidRPr="00DA62A9" w:rsidRDefault="00754073" w:rsidP="00754073">
      <w:pPr>
        <w:spacing w:after="0" w:line="240" w:lineRule="auto"/>
        <w:jc w:val="center"/>
        <w:rPr>
          <w:rFonts w:ascii="Times New Roman" w:eastAsia="Times New Roman" w:hAnsi="Times New Roman"/>
          <w:b/>
          <w:bCs/>
          <w:color w:val="000000" w:themeColor="text1"/>
          <w:sz w:val="20"/>
          <w:szCs w:val="20"/>
        </w:rPr>
      </w:pPr>
    </w:p>
    <w:p w:rsidR="001800EC" w:rsidRPr="00DA62A9" w:rsidRDefault="00C62DB3" w:rsidP="001800EC">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 xml:space="preserve">Diverse Muslim </w:t>
      </w:r>
      <w:proofErr w:type="spellStart"/>
      <w:r w:rsidRPr="00DA62A9">
        <w:rPr>
          <w:rFonts w:ascii="Times New Roman" w:eastAsia="Times New Roman" w:hAnsi="Times New Roman"/>
          <w:b/>
          <w:color w:val="000000" w:themeColor="text1"/>
          <w:sz w:val="24"/>
          <w:szCs w:val="24"/>
        </w:rPr>
        <w:t>Umma</w:t>
      </w:r>
      <w:proofErr w:type="spellEnd"/>
    </w:p>
    <w:p w:rsidR="001800EC" w:rsidRPr="00DA62A9" w:rsidRDefault="001800EC" w:rsidP="001800EC">
      <w:pPr>
        <w:spacing w:after="0" w:line="240" w:lineRule="auto"/>
        <w:rPr>
          <w:rFonts w:ascii="Times New Roman" w:eastAsia="Times New Roman" w:hAnsi="Times New Roman"/>
          <w:color w:val="000000" w:themeColor="text1"/>
          <w:sz w:val="20"/>
          <w:szCs w:val="20"/>
        </w:rPr>
      </w:pPr>
      <w:r w:rsidRPr="00DA62A9">
        <w:rPr>
          <w:rFonts w:ascii="Times New Roman" w:eastAsia="Times New Roman" w:hAnsi="Times New Roman"/>
          <w:color w:val="000000" w:themeColor="text1"/>
          <w:sz w:val="20"/>
          <w:szCs w:val="20"/>
        </w:rPr>
        <w:t xml:space="preserve">According to a 2009 PEW estimate, there are about 1.8 billion Muslims in the world or about 23% of the global population.  Some 87% to 90% are Sunni (followers of the </w:t>
      </w:r>
      <w:proofErr w:type="spellStart"/>
      <w:r w:rsidRPr="00DA62A9">
        <w:rPr>
          <w:rFonts w:ascii="Times New Roman" w:eastAsia="Times New Roman" w:hAnsi="Times New Roman"/>
          <w:color w:val="000000" w:themeColor="text1"/>
          <w:sz w:val="20"/>
          <w:szCs w:val="20"/>
        </w:rPr>
        <w:t>Sunnah</w:t>
      </w:r>
      <w:proofErr w:type="spellEnd"/>
      <w:r w:rsidRPr="00DA62A9">
        <w:rPr>
          <w:rFonts w:ascii="Times New Roman" w:eastAsia="Times New Roman" w:hAnsi="Times New Roman"/>
          <w:color w:val="000000" w:themeColor="text1"/>
          <w:sz w:val="20"/>
          <w:szCs w:val="20"/>
        </w:rPr>
        <w:t xml:space="preserve"> </w:t>
      </w:r>
      <w:r w:rsidR="000926C4" w:rsidRPr="00DA62A9">
        <w:rPr>
          <w:rFonts w:ascii="Times New Roman" w:eastAsia="Times New Roman" w:hAnsi="Times New Roman"/>
          <w:color w:val="000000" w:themeColor="text1"/>
          <w:sz w:val="20"/>
          <w:szCs w:val="20"/>
        </w:rPr>
        <w:t xml:space="preserve">or the way </w:t>
      </w:r>
      <w:r w:rsidRPr="00DA62A9">
        <w:rPr>
          <w:rFonts w:ascii="Times New Roman" w:eastAsia="Times New Roman" w:hAnsi="Times New Roman"/>
          <w:color w:val="000000" w:themeColor="text1"/>
          <w:sz w:val="20"/>
          <w:szCs w:val="20"/>
        </w:rPr>
        <w:t xml:space="preserve">of the Prophet) and the remaining 10% to 13% are </w:t>
      </w:r>
      <w:proofErr w:type="spellStart"/>
      <w:r w:rsidRPr="00DA62A9">
        <w:rPr>
          <w:rFonts w:ascii="Times New Roman" w:eastAsia="Times New Roman" w:hAnsi="Times New Roman"/>
          <w:color w:val="000000" w:themeColor="text1"/>
          <w:sz w:val="20"/>
          <w:szCs w:val="20"/>
        </w:rPr>
        <w:t>Shi</w:t>
      </w:r>
      <w:r w:rsidR="001C1730"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a</w:t>
      </w:r>
      <w:proofErr w:type="spellEnd"/>
      <w:r w:rsidRPr="00DA62A9">
        <w:rPr>
          <w:rFonts w:ascii="Times New Roman" w:eastAsia="Times New Roman" w:hAnsi="Times New Roman"/>
          <w:color w:val="000000" w:themeColor="text1"/>
          <w:sz w:val="20"/>
          <w:szCs w:val="20"/>
        </w:rPr>
        <w:t xml:space="preserve"> (</w:t>
      </w:r>
      <w:proofErr w:type="spellStart"/>
      <w:r w:rsidR="000926C4" w:rsidRPr="00DA62A9">
        <w:rPr>
          <w:rFonts w:ascii="Times New Roman" w:eastAsia="Times New Roman" w:hAnsi="Times New Roman"/>
          <w:color w:val="000000" w:themeColor="text1"/>
          <w:sz w:val="20"/>
          <w:szCs w:val="20"/>
        </w:rPr>
        <w:t>Shia</w:t>
      </w:r>
      <w:proofErr w:type="spellEnd"/>
      <w:r w:rsidR="000926C4" w:rsidRPr="00DA62A9">
        <w:rPr>
          <w:rFonts w:ascii="Times New Roman" w:eastAsia="Times New Roman" w:hAnsi="Times New Roman"/>
          <w:color w:val="000000" w:themeColor="text1"/>
          <w:sz w:val="20"/>
          <w:szCs w:val="20"/>
        </w:rPr>
        <w:t xml:space="preserve"> -e- Ali or ‘partisans</w:t>
      </w:r>
      <w:r w:rsidRPr="00DA62A9">
        <w:rPr>
          <w:rFonts w:ascii="Times New Roman" w:eastAsia="Times New Roman" w:hAnsi="Times New Roman"/>
          <w:color w:val="000000" w:themeColor="text1"/>
          <w:sz w:val="20"/>
          <w:szCs w:val="20"/>
        </w:rPr>
        <w:t xml:space="preserve"> of Ali</w:t>
      </w:r>
      <w:r w:rsidR="000926C4" w:rsidRPr="00DA62A9">
        <w:rPr>
          <w:rFonts w:ascii="Times New Roman" w:eastAsia="Times New Roman" w:hAnsi="Times New Roman"/>
          <w:color w:val="000000" w:themeColor="text1"/>
          <w:sz w:val="20"/>
          <w:szCs w:val="20"/>
        </w:rPr>
        <w:t>’). This division is not religious, but</w:t>
      </w:r>
      <w:r w:rsidRPr="00DA62A9">
        <w:rPr>
          <w:rFonts w:ascii="Times New Roman" w:eastAsia="Times New Roman" w:hAnsi="Times New Roman"/>
          <w:color w:val="000000" w:themeColor="text1"/>
          <w:sz w:val="20"/>
          <w:szCs w:val="20"/>
        </w:rPr>
        <w:t xml:space="preserve"> grew out of a political dispute about </w:t>
      </w:r>
      <w:r w:rsidR="000926C4" w:rsidRPr="00DA62A9">
        <w:rPr>
          <w:rFonts w:ascii="Times New Roman" w:eastAsia="Times New Roman" w:hAnsi="Times New Roman"/>
          <w:color w:val="000000" w:themeColor="text1"/>
          <w:sz w:val="20"/>
          <w:szCs w:val="20"/>
        </w:rPr>
        <w:t xml:space="preserve">who </w:t>
      </w:r>
      <w:r w:rsidRPr="00DA62A9">
        <w:rPr>
          <w:rFonts w:ascii="Times New Roman" w:eastAsia="Times New Roman" w:hAnsi="Times New Roman"/>
          <w:color w:val="000000" w:themeColor="text1"/>
          <w:sz w:val="20"/>
          <w:szCs w:val="20"/>
        </w:rPr>
        <w:t>should have succeeded the Prophet Muhammad</w:t>
      </w:r>
      <w:r w:rsidR="001C1730" w:rsidRPr="00DA62A9">
        <w:rPr>
          <w:rFonts w:ascii="Times New Roman" w:eastAsia="Times New Roman" w:hAnsi="Times New Roman"/>
          <w:color w:val="000000" w:themeColor="text1"/>
          <w:sz w:val="20"/>
          <w:szCs w:val="20"/>
        </w:rPr>
        <w:t xml:space="preserve">, </w:t>
      </w:r>
      <w:r w:rsidRPr="00DA62A9">
        <w:rPr>
          <w:rFonts w:ascii="Times New Roman" w:eastAsia="Times New Roman" w:hAnsi="Times New Roman"/>
          <w:color w:val="000000" w:themeColor="text1"/>
          <w:sz w:val="20"/>
          <w:szCs w:val="20"/>
        </w:rPr>
        <w:t>either politically or spiritually or both</w:t>
      </w:r>
      <w:r w:rsidR="001C1730" w:rsidRPr="00DA62A9">
        <w:rPr>
          <w:rFonts w:ascii="Times New Roman" w:eastAsia="Times New Roman" w:hAnsi="Times New Roman"/>
          <w:color w:val="000000" w:themeColor="text1"/>
          <w:sz w:val="20"/>
          <w:szCs w:val="20"/>
        </w:rPr>
        <w:t>,</w:t>
      </w:r>
      <w:r w:rsidRPr="00DA62A9">
        <w:rPr>
          <w:rFonts w:ascii="Times New Roman" w:eastAsia="Times New Roman" w:hAnsi="Times New Roman"/>
          <w:color w:val="000000" w:themeColor="text1"/>
          <w:sz w:val="20"/>
          <w:szCs w:val="20"/>
        </w:rPr>
        <w:t xml:space="preserve"> when he passed away in 632 A.C.</w:t>
      </w:r>
      <w:r w:rsidR="00C62DB3" w:rsidRPr="00DA62A9">
        <w:rPr>
          <w:rFonts w:ascii="Times New Roman" w:eastAsia="Times New Roman" w:hAnsi="Times New Roman"/>
          <w:color w:val="000000" w:themeColor="text1"/>
          <w:sz w:val="20"/>
          <w:szCs w:val="20"/>
        </w:rPr>
        <w:t xml:space="preserve">  The world wide Muslim </w:t>
      </w:r>
      <w:proofErr w:type="spellStart"/>
      <w:r w:rsidR="00C62DB3" w:rsidRPr="00DA62A9">
        <w:rPr>
          <w:rFonts w:ascii="Times New Roman" w:eastAsia="Times New Roman" w:hAnsi="Times New Roman"/>
          <w:color w:val="000000" w:themeColor="text1"/>
          <w:sz w:val="20"/>
          <w:szCs w:val="20"/>
        </w:rPr>
        <w:t>Umma</w:t>
      </w:r>
      <w:proofErr w:type="spellEnd"/>
      <w:r w:rsidR="00C62DB3" w:rsidRPr="00DA62A9">
        <w:rPr>
          <w:rFonts w:ascii="Times New Roman" w:eastAsia="Times New Roman" w:hAnsi="Times New Roman"/>
          <w:color w:val="000000" w:themeColor="text1"/>
          <w:sz w:val="20"/>
          <w:szCs w:val="20"/>
        </w:rPr>
        <w:t xml:space="preserve"> </w:t>
      </w:r>
      <w:r w:rsidR="00275B82" w:rsidRPr="00DA62A9">
        <w:rPr>
          <w:rFonts w:ascii="Times New Roman" w:eastAsia="Times New Roman" w:hAnsi="Times New Roman"/>
          <w:color w:val="000000" w:themeColor="text1"/>
          <w:sz w:val="20"/>
          <w:szCs w:val="20"/>
        </w:rPr>
        <w:t>represents</w:t>
      </w:r>
      <w:r w:rsidR="00C62DB3" w:rsidRPr="00DA62A9">
        <w:rPr>
          <w:rFonts w:ascii="Times New Roman" w:eastAsia="Times New Roman" w:hAnsi="Times New Roman"/>
          <w:color w:val="000000" w:themeColor="text1"/>
          <w:sz w:val="20"/>
          <w:szCs w:val="20"/>
        </w:rPr>
        <w:t xml:space="preserve"> many cultures and languages as seen in the most diverse gathering on earth every year </w:t>
      </w:r>
      <w:r w:rsidR="00275B82" w:rsidRPr="00DA62A9">
        <w:rPr>
          <w:rFonts w:ascii="Times New Roman" w:eastAsia="Times New Roman" w:hAnsi="Times New Roman"/>
          <w:color w:val="000000" w:themeColor="text1"/>
          <w:sz w:val="20"/>
          <w:szCs w:val="20"/>
        </w:rPr>
        <w:t xml:space="preserve">when some 3 million Muslims perform </w:t>
      </w:r>
      <w:r w:rsidR="00C62DB3" w:rsidRPr="00DA62A9">
        <w:rPr>
          <w:rFonts w:ascii="Times New Roman" w:eastAsia="Times New Roman" w:hAnsi="Times New Roman"/>
          <w:color w:val="000000" w:themeColor="text1"/>
          <w:sz w:val="20"/>
          <w:szCs w:val="20"/>
        </w:rPr>
        <w:t xml:space="preserve">Hajj in </w:t>
      </w:r>
      <w:proofErr w:type="spellStart"/>
      <w:r w:rsidR="00C62DB3" w:rsidRPr="00DA62A9">
        <w:rPr>
          <w:rFonts w:ascii="Times New Roman" w:eastAsia="Times New Roman" w:hAnsi="Times New Roman"/>
          <w:color w:val="000000" w:themeColor="text1"/>
          <w:sz w:val="20"/>
          <w:szCs w:val="20"/>
        </w:rPr>
        <w:t>Makkah</w:t>
      </w:r>
      <w:proofErr w:type="spellEnd"/>
      <w:r w:rsidR="00C62DB3" w:rsidRPr="00DA62A9">
        <w:rPr>
          <w:rFonts w:ascii="Times New Roman" w:eastAsia="Times New Roman" w:hAnsi="Times New Roman"/>
          <w:color w:val="000000" w:themeColor="text1"/>
          <w:sz w:val="20"/>
          <w:szCs w:val="20"/>
        </w:rPr>
        <w:t xml:space="preserve">, Saudi Arabia.  </w:t>
      </w:r>
    </w:p>
    <w:p w:rsidR="001800EC" w:rsidRPr="00845245" w:rsidRDefault="001800EC" w:rsidP="00057694">
      <w:pPr>
        <w:spacing w:after="0" w:line="240" w:lineRule="auto"/>
        <w:rPr>
          <w:rFonts w:ascii="Times New Roman" w:eastAsia="Times New Roman" w:hAnsi="Times New Roman"/>
          <w:b/>
          <w:bCs/>
          <w:color w:val="000000" w:themeColor="text1"/>
          <w:sz w:val="16"/>
          <w:szCs w:val="16"/>
        </w:rPr>
      </w:pPr>
    </w:p>
    <w:p w:rsidR="00434897" w:rsidRPr="00DA62A9" w:rsidRDefault="00434897" w:rsidP="00434897">
      <w:pPr>
        <w:spacing w:after="0" w:line="240" w:lineRule="auto"/>
        <w:rPr>
          <w:rFonts w:ascii="Times New Roman" w:eastAsia="Times New Roman" w:hAnsi="Times New Roman"/>
          <w:b/>
          <w:color w:val="000000" w:themeColor="text1"/>
          <w:sz w:val="24"/>
          <w:szCs w:val="24"/>
        </w:rPr>
      </w:pPr>
      <w:r w:rsidRPr="00DA62A9">
        <w:rPr>
          <w:rFonts w:ascii="Times New Roman" w:eastAsia="Times New Roman" w:hAnsi="Times New Roman"/>
          <w:b/>
          <w:color w:val="000000" w:themeColor="text1"/>
          <w:sz w:val="24"/>
          <w:szCs w:val="24"/>
        </w:rPr>
        <w:t>Islamic Holidays</w:t>
      </w:r>
    </w:p>
    <w:p w:rsidR="00434897" w:rsidRPr="00DA62A9" w:rsidRDefault="00434897" w:rsidP="00434897">
      <w:pPr>
        <w:spacing w:after="0" w:line="240" w:lineRule="auto"/>
        <w:rPr>
          <w:rFonts w:ascii="Times New Roman" w:eastAsia="Times New Roman" w:hAnsi="Times New Roman"/>
          <w:bCs/>
          <w:color w:val="000000" w:themeColor="text1"/>
          <w:sz w:val="20"/>
          <w:szCs w:val="20"/>
        </w:rPr>
      </w:pPr>
      <w:r w:rsidRPr="00DA62A9">
        <w:rPr>
          <w:rFonts w:ascii="Times New Roman" w:eastAsia="Times New Roman" w:hAnsi="Times New Roman"/>
          <w:bCs/>
          <w:color w:val="000000" w:themeColor="text1"/>
          <w:sz w:val="20"/>
          <w:szCs w:val="20"/>
        </w:rPr>
        <w:t xml:space="preserve">Muslims follow a lunar calendar with the beginning of each month based on sighting of the moon. </w:t>
      </w:r>
      <w:r w:rsidR="001C1730" w:rsidRPr="00DA62A9">
        <w:rPr>
          <w:rFonts w:ascii="Times New Roman" w:eastAsia="Times New Roman" w:hAnsi="Times New Roman"/>
          <w:bCs/>
          <w:color w:val="000000" w:themeColor="text1"/>
          <w:sz w:val="20"/>
          <w:szCs w:val="20"/>
        </w:rPr>
        <w:t xml:space="preserve"> </w:t>
      </w:r>
      <w:r w:rsidRPr="00DA62A9">
        <w:rPr>
          <w:rFonts w:ascii="Times New Roman" w:eastAsia="Times New Roman" w:hAnsi="Times New Roman"/>
          <w:bCs/>
          <w:color w:val="000000" w:themeColor="text1"/>
          <w:sz w:val="20"/>
          <w:szCs w:val="20"/>
        </w:rPr>
        <w:t xml:space="preserve">The Islamic or </w:t>
      </w:r>
      <w:proofErr w:type="spellStart"/>
      <w:r w:rsidRPr="00DA62A9">
        <w:rPr>
          <w:rFonts w:ascii="Times New Roman" w:eastAsia="Times New Roman" w:hAnsi="Times New Roman"/>
          <w:bCs/>
          <w:color w:val="000000" w:themeColor="text1"/>
          <w:sz w:val="20"/>
          <w:szCs w:val="20"/>
        </w:rPr>
        <w:t>Hijra</w:t>
      </w:r>
      <w:proofErr w:type="spellEnd"/>
      <w:r w:rsidRPr="00DA62A9">
        <w:rPr>
          <w:rFonts w:ascii="Times New Roman" w:eastAsia="Times New Roman" w:hAnsi="Times New Roman"/>
          <w:bCs/>
          <w:color w:val="000000" w:themeColor="text1"/>
          <w:sz w:val="20"/>
          <w:szCs w:val="20"/>
        </w:rPr>
        <w:t xml:space="preserve"> year is shorter than the Gregorian, which is why Islamic holidays come about 11 days earlier each year. </w:t>
      </w:r>
      <w:r w:rsidR="001C1730" w:rsidRPr="00DA62A9">
        <w:rPr>
          <w:rFonts w:ascii="Times New Roman" w:eastAsia="Times New Roman" w:hAnsi="Times New Roman"/>
          <w:bCs/>
          <w:color w:val="000000" w:themeColor="text1"/>
          <w:sz w:val="20"/>
          <w:szCs w:val="20"/>
        </w:rPr>
        <w:t xml:space="preserve"> The key holidays are:</w:t>
      </w:r>
    </w:p>
    <w:p w:rsidR="00434897" w:rsidRPr="00845245" w:rsidRDefault="00434897" w:rsidP="00434897">
      <w:pPr>
        <w:spacing w:after="0" w:line="240" w:lineRule="auto"/>
        <w:ind w:left="720"/>
        <w:rPr>
          <w:rFonts w:ascii="Times New Roman" w:eastAsia="Times New Roman" w:hAnsi="Times New Roman"/>
          <w:bCs/>
          <w:color w:val="000000" w:themeColor="text1"/>
          <w:sz w:val="16"/>
          <w:szCs w:val="16"/>
        </w:rPr>
      </w:pPr>
    </w:p>
    <w:p w:rsidR="00434897" w:rsidRPr="00DA62A9" w:rsidRDefault="00434897" w:rsidP="00434897">
      <w:pPr>
        <w:pStyle w:val="ListParagraph"/>
        <w:numPr>
          <w:ilvl w:val="0"/>
          <w:numId w:val="5"/>
        </w:numPr>
        <w:spacing w:after="0" w:line="240" w:lineRule="auto"/>
        <w:rPr>
          <w:rFonts w:ascii="Times New Roman" w:eastAsia="Times New Roman" w:hAnsi="Times New Roman"/>
          <w:bCs/>
          <w:color w:val="000000" w:themeColor="text1"/>
          <w:sz w:val="20"/>
          <w:szCs w:val="20"/>
        </w:rPr>
      </w:pPr>
      <w:proofErr w:type="spellStart"/>
      <w:r w:rsidRPr="00DA62A9">
        <w:rPr>
          <w:rFonts w:ascii="Times New Roman" w:eastAsia="Times New Roman" w:hAnsi="Times New Roman"/>
          <w:bCs/>
          <w:color w:val="000000" w:themeColor="text1"/>
          <w:sz w:val="20"/>
          <w:szCs w:val="20"/>
        </w:rPr>
        <w:t>Eid</w:t>
      </w:r>
      <w:proofErr w:type="spellEnd"/>
      <w:r w:rsidRPr="00DA62A9">
        <w:rPr>
          <w:rFonts w:ascii="Times New Roman" w:eastAsia="Times New Roman" w:hAnsi="Times New Roman"/>
          <w:bCs/>
          <w:color w:val="000000" w:themeColor="text1"/>
          <w:sz w:val="20"/>
          <w:szCs w:val="20"/>
        </w:rPr>
        <w:t>-al-</w:t>
      </w:r>
      <w:proofErr w:type="spellStart"/>
      <w:r w:rsidRPr="00DA62A9">
        <w:rPr>
          <w:rFonts w:ascii="Times New Roman" w:eastAsia="Times New Roman" w:hAnsi="Times New Roman"/>
          <w:bCs/>
          <w:color w:val="000000" w:themeColor="text1"/>
          <w:sz w:val="20"/>
          <w:szCs w:val="20"/>
        </w:rPr>
        <w:t>Fitr</w:t>
      </w:r>
      <w:proofErr w:type="spellEnd"/>
      <w:r w:rsidRPr="00DA62A9">
        <w:rPr>
          <w:rFonts w:ascii="Times New Roman" w:eastAsia="Times New Roman" w:hAnsi="Times New Roman"/>
          <w:bCs/>
          <w:color w:val="000000" w:themeColor="text1"/>
          <w:sz w:val="20"/>
          <w:szCs w:val="20"/>
        </w:rPr>
        <w:t>, a prayer and feast following the end of fasting during the month of Ramadan, the 9th month of the Islamic calendar; a non-commercial celebration; families socialize and children get nominal presents.</w:t>
      </w:r>
    </w:p>
    <w:p w:rsidR="00434897" w:rsidRPr="00DA62A9" w:rsidRDefault="00434897" w:rsidP="00434897">
      <w:pPr>
        <w:pStyle w:val="ListParagraph"/>
        <w:numPr>
          <w:ilvl w:val="0"/>
          <w:numId w:val="5"/>
        </w:numPr>
        <w:spacing w:after="0" w:line="240" w:lineRule="auto"/>
        <w:rPr>
          <w:rFonts w:ascii="Times New Roman" w:eastAsia="Times New Roman" w:hAnsi="Times New Roman"/>
          <w:bCs/>
          <w:color w:val="000000" w:themeColor="text1"/>
          <w:sz w:val="20"/>
          <w:szCs w:val="20"/>
        </w:rPr>
      </w:pPr>
      <w:proofErr w:type="spellStart"/>
      <w:r w:rsidRPr="00DA62A9">
        <w:rPr>
          <w:rFonts w:ascii="Times New Roman" w:eastAsia="Times New Roman" w:hAnsi="Times New Roman"/>
          <w:bCs/>
          <w:color w:val="000000" w:themeColor="text1"/>
          <w:sz w:val="20"/>
          <w:szCs w:val="20"/>
        </w:rPr>
        <w:t>Eid</w:t>
      </w:r>
      <w:proofErr w:type="spellEnd"/>
      <w:r w:rsidRPr="00DA62A9">
        <w:rPr>
          <w:rFonts w:ascii="Times New Roman" w:eastAsia="Times New Roman" w:hAnsi="Times New Roman"/>
          <w:bCs/>
          <w:color w:val="000000" w:themeColor="text1"/>
          <w:sz w:val="20"/>
          <w:szCs w:val="20"/>
        </w:rPr>
        <w:t>-al-</w:t>
      </w:r>
      <w:proofErr w:type="spellStart"/>
      <w:r w:rsidRPr="00DA62A9">
        <w:rPr>
          <w:rFonts w:ascii="Times New Roman" w:eastAsia="Times New Roman" w:hAnsi="Times New Roman"/>
          <w:bCs/>
          <w:color w:val="000000" w:themeColor="text1"/>
          <w:sz w:val="20"/>
          <w:szCs w:val="20"/>
        </w:rPr>
        <w:t>Adha</w:t>
      </w:r>
      <w:proofErr w:type="spellEnd"/>
      <w:r w:rsidRPr="00DA62A9">
        <w:rPr>
          <w:rFonts w:ascii="Times New Roman" w:eastAsia="Times New Roman" w:hAnsi="Times New Roman"/>
          <w:bCs/>
          <w:color w:val="000000" w:themeColor="text1"/>
          <w:sz w:val="20"/>
          <w:szCs w:val="20"/>
        </w:rPr>
        <w:t xml:space="preserve">, the feast of the sacrifice at the end of the Hajj, which commemorates the sacrifice that  Prophet Abraham was willing to make of his first born son, Ishmael; </w:t>
      </w:r>
    </w:p>
    <w:p w:rsidR="00434897" w:rsidRPr="00DA62A9" w:rsidRDefault="00434897" w:rsidP="00434897">
      <w:pPr>
        <w:pStyle w:val="ListParagraph"/>
        <w:numPr>
          <w:ilvl w:val="0"/>
          <w:numId w:val="5"/>
        </w:numPr>
        <w:spacing w:after="0" w:line="240" w:lineRule="auto"/>
        <w:rPr>
          <w:rFonts w:ascii="Times New Roman" w:eastAsia="Times New Roman" w:hAnsi="Times New Roman"/>
          <w:bCs/>
          <w:color w:val="000000" w:themeColor="text1"/>
          <w:sz w:val="20"/>
          <w:szCs w:val="20"/>
        </w:rPr>
      </w:pPr>
      <w:proofErr w:type="spellStart"/>
      <w:r w:rsidRPr="00DA62A9">
        <w:rPr>
          <w:rFonts w:ascii="Times New Roman" w:eastAsia="Times New Roman" w:hAnsi="Times New Roman"/>
          <w:bCs/>
          <w:color w:val="000000" w:themeColor="text1"/>
          <w:sz w:val="20"/>
          <w:szCs w:val="20"/>
        </w:rPr>
        <w:t>Ashura</w:t>
      </w:r>
      <w:proofErr w:type="spellEnd"/>
      <w:r w:rsidRPr="00DA62A9">
        <w:rPr>
          <w:rFonts w:ascii="Times New Roman" w:eastAsia="Times New Roman" w:hAnsi="Times New Roman"/>
          <w:bCs/>
          <w:color w:val="000000" w:themeColor="text1"/>
          <w:sz w:val="20"/>
          <w:szCs w:val="20"/>
        </w:rPr>
        <w:t>, the 10</w:t>
      </w:r>
      <w:r w:rsidRPr="00DA62A9">
        <w:rPr>
          <w:rFonts w:ascii="Times New Roman" w:eastAsia="Times New Roman" w:hAnsi="Times New Roman"/>
          <w:bCs/>
          <w:color w:val="000000" w:themeColor="text1"/>
          <w:sz w:val="20"/>
          <w:szCs w:val="20"/>
          <w:vertAlign w:val="superscript"/>
        </w:rPr>
        <w:t>th</w:t>
      </w:r>
      <w:r w:rsidRPr="00DA62A9">
        <w:rPr>
          <w:rFonts w:ascii="Times New Roman" w:eastAsia="Times New Roman" w:hAnsi="Times New Roman"/>
          <w:bCs/>
          <w:color w:val="000000" w:themeColor="text1"/>
          <w:sz w:val="20"/>
          <w:szCs w:val="20"/>
        </w:rPr>
        <w:t xml:space="preserve"> day of Muharram</w:t>
      </w:r>
      <w:r w:rsidR="001C1730" w:rsidRPr="00DA62A9">
        <w:rPr>
          <w:rFonts w:ascii="Times New Roman" w:eastAsia="Times New Roman" w:hAnsi="Times New Roman"/>
          <w:bCs/>
          <w:color w:val="000000" w:themeColor="text1"/>
          <w:sz w:val="20"/>
          <w:szCs w:val="20"/>
        </w:rPr>
        <w:t xml:space="preserve"> </w:t>
      </w:r>
      <w:r w:rsidRPr="00DA62A9">
        <w:rPr>
          <w:rFonts w:ascii="Times New Roman" w:eastAsia="Times New Roman" w:hAnsi="Times New Roman"/>
          <w:bCs/>
          <w:color w:val="000000" w:themeColor="text1"/>
          <w:sz w:val="20"/>
          <w:szCs w:val="20"/>
        </w:rPr>
        <w:t>(</w:t>
      </w:r>
      <w:r w:rsidR="001C1730" w:rsidRPr="00DA62A9">
        <w:rPr>
          <w:rFonts w:ascii="Times New Roman" w:eastAsia="Times New Roman" w:hAnsi="Times New Roman"/>
          <w:bCs/>
          <w:color w:val="000000" w:themeColor="text1"/>
          <w:sz w:val="20"/>
          <w:szCs w:val="20"/>
        </w:rPr>
        <w:t xml:space="preserve">the </w:t>
      </w:r>
      <w:r w:rsidRPr="00DA62A9">
        <w:rPr>
          <w:rFonts w:ascii="Times New Roman" w:eastAsia="Times New Roman" w:hAnsi="Times New Roman"/>
          <w:bCs/>
          <w:color w:val="000000" w:themeColor="text1"/>
          <w:sz w:val="20"/>
          <w:szCs w:val="20"/>
        </w:rPr>
        <w:t xml:space="preserve">first month of the Islamic year), to commemorate the martyrdom of Prophet Muhammad’s grandson, </w:t>
      </w:r>
      <w:proofErr w:type="spellStart"/>
      <w:r w:rsidRPr="00DA62A9">
        <w:rPr>
          <w:rFonts w:ascii="Times New Roman" w:eastAsia="Times New Roman" w:hAnsi="Times New Roman"/>
          <w:bCs/>
          <w:color w:val="000000" w:themeColor="text1"/>
          <w:sz w:val="20"/>
          <w:szCs w:val="20"/>
        </w:rPr>
        <w:t>Hussain</w:t>
      </w:r>
      <w:proofErr w:type="spellEnd"/>
      <w:r w:rsidRPr="00DA62A9">
        <w:rPr>
          <w:rFonts w:ascii="Times New Roman" w:eastAsia="Times New Roman" w:hAnsi="Times New Roman"/>
          <w:bCs/>
          <w:color w:val="000000" w:themeColor="text1"/>
          <w:sz w:val="20"/>
          <w:szCs w:val="20"/>
        </w:rPr>
        <w:t xml:space="preserve">; and </w:t>
      </w:r>
    </w:p>
    <w:p w:rsidR="00434897" w:rsidRPr="00DA62A9" w:rsidRDefault="00434897" w:rsidP="00434897">
      <w:pPr>
        <w:pStyle w:val="ListParagraph"/>
        <w:numPr>
          <w:ilvl w:val="0"/>
          <w:numId w:val="5"/>
        </w:numPr>
        <w:spacing w:after="0" w:line="240" w:lineRule="auto"/>
        <w:rPr>
          <w:rFonts w:ascii="Times New Roman" w:eastAsia="Times New Roman" w:hAnsi="Times New Roman"/>
          <w:bCs/>
          <w:color w:val="000000" w:themeColor="text1"/>
          <w:sz w:val="20"/>
          <w:szCs w:val="20"/>
        </w:rPr>
      </w:pPr>
      <w:proofErr w:type="spellStart"/>
      <w:r w:rsidRPr="00DA62A9">
        <w:rPr>
          <w:rFonts w:ascii="Times New Roman" w:eastAsia="Times New Roman" w:hAnsi="Times New Roman"/>
          <w:bCs/>
          <w:color w:val="000000" w:themeColor="text1"/>
          <w:sz w:val="20"/>
          <w:szCs w:val="20"/>
        </w:rPr>
        <w:t>Mawlid</w:t>
      </w:r>
      <w:proofErr w:type="spellEnd"/>
      <w:r w:rsidRPr="00DA62A9">
        <w:rPr>
          <w:rFonts w:ascii="Times New Roman" w:eastAsia="Times New Roman" w:hAnsi="Times New Roman"/>
          <w:bCs/>
          <w:color w:val="000000" w:themeColor="text1"/>
          <w:sz w:val="20"/>
          <w:szCs w:val="20"/>
        </w:rPr>
        <w:t xml:space="preserve"> (</w:t>
      </w:r>
      <w:proofErr w:type="spellStart"/>
      <w:r w:rsidRPr="00DA62A9">
        <w:rPr>
          <w:rFonts w:ascii="Times New Roman" w:eastAsia="Times New Roman" w:hAnsi="Times New Roman"/>
          <w:bCs/>
          <w:color w:val="000000" w:themeColor="text1"/>
          <w:sz w:val="20"/>
          <w:szCs w:val="20"/>
        </w:rPr>
        <w:t>Milad</w:t>
      </w:r>
      <w:proofErr w:type="spellEnd"/>
      <w:r w:rsidRPr="00DA62A9">
        <w:rPr>
          <w:rFonts w:ascii="Times New Roman" w:eastAsia="Times New Roman" w:hAnsi="Times New Roman"/>
          <w:bCs/>
          <w:color w:val="000000" w:themeColor="text1"/>
          <w:sz w:val="20"/>
          <w:szCs w:val="20"/>
        </w:rPr>
        <w:t xml:space="preserve"> al </w:t>
      </w:r>
      <w:proofErr w:type="spellStart"/>
      <w:r w:rsidRPr="00DA62A9">
        <w:rPr>
          <w:rFonts w:ascii="Times New Roman" w:eastAsia="Times New Roman" w:hAnsi="Times New Roman"/>
          <w:bCs/>
          <w:color w:val="000000" w:themeColor="text1"/>
          <w:sz w:val="20"/>
          <w:szCs w:val="20"/>
        </w:rPr>
        <w:t>Nabi</w:t>
      </w:r>
      <w:proofErr w:type="spellEnd"/>
      <w:r w:rsidRPr="00DA62A9">
        <w:rPr>
          <w:rFonts w:ascii="Times New Roman" w:eastAsia="Times New Roman" w:hAnsi="Times New Roman"/>
          <w:bCs/>
          <w:color w:val="000000" w:themeColor="text1"/>
          <w:sz w:val="20"/>
          <w:szCs w:val="20"/>
        </w:rPr>
        <w:t>) or the birthday of the Prophet Muhammad (but not celebrated by all schools of thought in Islam; some Muslim countries observe a public holiday on th</w:t>
      </w:r>
      <w:r w:rsidR="001C1730" w:rsidRPr="00DA62A9">
        <w:rPr>
          <w:rFonts w:ascii="Times New Roman" w:eastAsia="Times New Roman" w:hAnsi="Times New Roman"/>
          <w:bCs/>
          <w:color w:val="000000" w:themeColor="text1"/>
          <w:sz w:val="20"/>
          <w:szCs w:val="20"/>
        </w:rPr>
        <w:t>is</w:t>
      </w:r>
      <w:r w:rsidRPr="00DA62A9">
        <w:rPr>
          <w:rFonts w:ascii="Times New Roman" w:eastAsia="Times New Roman" w:hAnsi="Times New Roman"/>
          <w:bCs/>
          <w:color w:val="000000" w:themeColor="text1"/>
          <w:sz w:val="20"/>
          <w:szCs w:val="20"/>
        </w:rPr>
        <w:t xml:space="preserve"> day).</w:t>
      </w:r>
    </w:p>
    <w:p w:rsidR="00434897" w:rsidRPr="00845245" w:rsidRDefault="00434897" w:rsidP="00057694">
      <w:pPr>
        <w:spacing w:after="0" w:line="240" w:lineRule="auto"/>
        <w:rPr>
          <w:rFonts w:ascii="Times New Roman" w:eastAsia="Times New Roman" w:hAnsi="Times New Roman"/>
          <w:b/>
          <w:color w:val="000000" w:themeColor="text1"/>
          <w:sz w:val="16"/>
          <w:szCs w:val="16"/>
        </w:rPr>
      </w:pPr>
    </w:p>
    <w:sectPr w:rsidR="00434897" w:rsidRPr="00845245" w:rsidSect="006B0239">
      <w:footerReference w:type="default" r:id="rId8"/>
      <w:endnotePr>
        <w:numFmt w:val="decimal"/>
      </w:endnotePr>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282" w:rsidRDefault="000A6282" w:rsidP="007167F3">
      <w:pPr>
        <w:spacing w:after="0" w:line="240" w:lineRule="auto"/>
      </w:pPr>
      <w:r>
        <w:separator/>
      </w:r>
    </w:p>
  </w:endnote>
  <w:endnote w:type="continuationSeparator" w:id="0">
    <w:p w:rsidR="000A6282" w:rsidRDefault="000A6282" w:rsidP="00716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39" w:rsidRDefault="00FD1110">
    <w:pPr>
      <w:pStyle w:val="Footer"/>
      <w:jc w:val="right"/>
    </w:pPr>
    <w:fldSimple w:instr=" PAGE   \* MERGEFORMAT ">
      <w:r w:rsidR="003D1649">
        <w:rPr>
          <w:noProof/>
        </w:rPr>
        <w:t>4</w:t>
      </w:r>
    </w:fldSimple>
  </w:p>
  <w:p w:rsidR="006B0239" w:rsidRDefault="006B0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282" w:rsidRDefault="000A6282" w:rsidP="007167F3">
      <w:pPr>
        <w:spacing w:after="0" w:line="240" w:lineRule="auto"/>
      </w:pPr>
      <w:r>
        <w:separator/>
      </w:r>
    </w:p>
  </w:footnote>
  <w:footnote w:type="continuationSeparator" w:id="0">
    <w:p w:rsidR="000A6282" w:rsidRDefault="000A6282" w:rsidP="00716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43E0"/>
    <w:multiLevelType w:val="hybridMultilevel"/>
    <w:tmpl w:val="94DC64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441E2"/>
    <w:multiLevelType w:val="hybridMultilevel"/>
    <w:tmpl w:val="6EBC7ABA"/>
    <w:lvl w:ilvl="0" w:tplc="528C5520">
      <w:start w:val="1"/>
      <w:numFmt w:val="decimal"/>
      <w:lvlText w:val="%1."/>
      <w:lvlJc w:val="left"/>
      <w:pPr>
        <w:ind w:left="720" w:hanging="360"/>
      </w:pPr>
      <w:rPr>
        <w:rFonts w:ascii="Trebuchet MS" w:hAnsi="Trebuchet MS"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F2662"/>
    <w:multiLevelType w:val="hybridMultilevel"/>
    <w:tmpl w:val="8EBEA2D8"/>
    <w:lvl w:ilvl="0" w:tplc="A63AADB0">
      <w:start w:val="1"/>
      <w:numFmt w:val="bullet"/>
      <w:lvlText w:val="•"/>
      <w:lvlJc w:val="left"/>
      <w:pPr>
        <w:tabs>
          <w:tab w:val="num" w:pos="720"/>
        </w:tabs>
        <w:ind w:left="720" w:hanging="360"/>
      </w:pPr>
      <w:rPr>
        <w:rFonts w:ascii="Arial" w:hAnsi="Arial" w:hint="default"/>
      </w:rPr>
    </w:lvl>
    <w:lvl w:ilvl="1" w:tplc="AB58D5CE" w:tentative="1">
      <w:start w:val="1"/>
      <w:numFmt w:val="bullet"/>
      <w:lvlText w:val="•"/>
      <w:lvlJc w:val="left"/>
      <w:pPr>
        <w:tabs>
          <w:tab w:val="num" w:pos="1440"/>
        </w:tabs>
        <w:ind w:left="1440" w:hanging="360"/>
      </w:pPr>
      <w:rPr>
        <w:rFonts w:ascii="Arial" w:hAnsi="Arial" w:hint="default"/>
      </w:rPr>
    </w:lvl>
    <w:lvl w:ilvl="2" w:tplc="E63AE0A8" w:tentative="1">
      <w:start w:val="1"/>
      <w:numFmt w:val="bullet"/>
      <w:lvlText w:val="•"/>
      <w:lvlJc w:val="left"/>
      <w:pPr>
        <w:tabs>
          <w:tab w:val="num" w:pos="2160"/>
        </w:tabs>
        <w:ind w:left="2160" w:hanging="360"/>
      </w:pPr>
      <w:rPr>
        <w:rFonts w:ascii="Arial" w:hAnsi="Arial" w:hint="default"/>
      </w:rPr>
    </w:lvl>
    <w:lvl w:ilvl="3" w:tplc="503A2C88" w:tentative="1">
      <w:start w:val="1"/>
      <w:numFmt w:val="bullet"/>
      <w:lvlText w:val="•"/>
      <w:lvlJc w:val="left"/>
      <w:pPr>
        <w:tabs>
          <w:tab w:val="num" w:pos="2880"/>
        </w:tabs>
        <w:ind w:left="2880" w:hanging="360"/>
      </w:pPr>
      <w:rPr>
        <w:rFonts w:ascii="Arial" w:hAnsi="Arial" w:hint="default"/>
      </w:rPr>
    </w:lvl>
    <w:lvl w:ilvl="4" w:tplc="DB6AF046" w:tentative="1">
      <w:start w:val="1"/>
      <w:numFmt w:val="bullet"/>
      <w:lvlText w:val="•"/>
      <w:lvlJc w:val="left"/>
      <w:pPr>
        <w:tabs>
          <w:tab w:val="num" w:pos="3600"/>
        </w:tabs>
        <w:ind w:left="3600" w:hanging="360"/>
      </w:pPr>
      <w:rPr>
        <w:rFonts w:ascii="Arial" w:hAnsi="Arial" w:hint="default"/>
      </w:rPr>
    </w:lvl>
    <w:lvl w:ilvl="5" w:tplc="337ECB84" w:tentative="1">
      <w:start w:val="1"/>
      <w:numFmt w:val="bullet"/>
      <w:lvlText w:val="•"/>
      <w:lvlJc w:val="left"/>
      <w:pPr>
        <w:tabs>
          <w:tab w:val="num" w:pos="4320"/>
        </w:tabs>
        <w:ind w:left="4320" w:hanging="360"/>
      </w:pPr>
      <w:rPr>
        <w:rFonts w:ascii="Arial" w:hAnsi="Arial" w:hint="default"/>
      </w:rPr>
    </w:lvl>
    <w:lvl w:ilvl="6" w:tplc="FA2E4514" w:tentative="1">
      <w:start w:val="1"/>
      <w:numFmt w:val="bullet"/>
      <w:lvlText w:val="•"/>
      <w:lvlJc w:val="left"/>
      <w:pPr>
        <w:tabs>
          <w:tab w:val="num" w:pos="5040"/>
        </w:tabs>
        <w:ind w:left="5040" w:hanging="360"/>
      </w:pPr>
      <w:rPr>
        <w:rFonts w:ascii="Arial" w:hAnsi="Arial" w:hint="default"/>
      </w:rPr>
    </w:lvl>
    <w:lvl w:ilvl="7" w:tplc="5E86AC34" w:tentative="1">
      <w:start w:val="1"/>
      <w:numFmt w:val="bullet"/>
      <w:lvlText w:val="•"/>
      <w:lvlJc w:val="left"/>
      <w:pPr>
        <w:tabs>
          <w:tab w:val="num" w:pos="5760"/>
        </w:tabs>
        <w:ind w:left="5760" w:hanging="360"/>
      </w:pPr>
      <w:rPr>
        <w:rFonts w:ascii="Arial" w:hAnsi="Arial" w:hint="default"/>
      </w:rPr>
    </w:lvl>
    <w:lvl w:ilvl="8" w:tplc="C9985644" w:tentative="1">
      <w:start w:val="1"/>
      <w:numFmt w:val="bullet"/>
      <w:lvlText w:val="•"/>
      <w:lvlJc w:val="left"/>
      <w:pPr>
        <w:tabs>
          <w:tab w:val="num" w:pos="6480"/>
        </w:tabs>
        <w:ind w:left="6480" w:hanging="360"/>
      </w:pPr>
      <w:rPr>
        <w:rFonts w:ascii="Arial" w:hAnsi="Arial" w:hint="default"/>
      </w:rPr>
    </w:lvl>
  </w:abstractNum>
  <w:abstractNum w:abstractNumId="3">
    <w:nsid w:val="40302567"/>
    <w:multiLevelType w:val="hybridMultilevel"/>
    <w:tmpl w:val="3B0E1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9660C"/>
    <w:multiLevelType w:val="hybridMultilevel"/>
    <w:tmpl w:val="6ADCD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92593C"/>
    <w:multiLevelType w:val="hybridMultilevel"/>
    <w:tmpl w:val="2D7677B0"/>
    <w:lvl w:ilvl="0" w:tplc="528C5520">
      <w:start w:val="1"/>
      <w:numFmt w:val="decimal"/>
      <w:lvlText w:val="%1."/>
      <w:lvlJc w:val="left"/>
      <w:pPr>
        <w:tabs>
          <w:tab w:val="num" w:pos="720"/>
        </w:tabs>
        <w:ind w:left="720" w:hanging="360"/>
      </w:pPr>
      <w:rPr>
        <w:rFonts w:ascii="Trebuchet MS" w:hAnsi="Trebuchet MS" w:hint="default"/>
        <w:color w:val="000000"/>
        <w:sz w:val="20"/>
      </w:rPr>
    </w:lvl>
    <w:lvl w:ilvl="1" w:tplc="22B030FE" w:tentative="1">
      <w:start w:val="1"/>
      <w:numFmt w:val="bullet"/>
      <w:lvlText w:val="•"/>
      <w:lvlJc w:val="left"/>
      <w:pPr>
        <w:tabs>
          <w:tab w:val="num" w:pos="1440"/>
        </w:tabs>
        <w:ind w:left="1440" w:hanging="360"/>
      </w:pPr>
      <w:rPr>
        <w:rFonts w:ascii="Arial" w:hAnsi="Arial" w:hint="default"/>
      </w:rPr>
    </w:lvl>
    <w:lvl w:ilvl="2" w:tplc="0BC8688E" w:tentative="1">
      <w:start w:val="1"/>
      <w:numFmt w:val="bullet"/>
      <w:lvlText w:val="•"/>
      <w:lvlJc w:val="left"/>
      <w:pPr>
        <w:tabs>
          <w:tab w:val="num" w:pos="2160"/>
        </w:tabs>
        <w:ind w:left="2160" w:hanging="360"/>
      </w:pPr>
      <w:rPr>
        <w:rFonts w:ascii="Arial" w:hAnsi="Arial" w:hint="default"/>
      </w:rPr>
    </w:lvl>
    <w:lvl w:ilvl="3" w:tplc="AC0CDC02" w:tentative="1">
      <w:start w:val="1"/>
      <w:numFmt w:val="bullet"/>
      <w:lvlText w:val="•"/>
      <w:lvlJc w:val="left"/>
      <w:pPr>
        <w:tabs>
          <w:tab w:val="num" w:pos="2880"/>
        </w:tabs>
        <w:ind w:left="2880" w:hanging="360"/>
      </w:pPr>
      <w:rPr>
        <w:rFonts w:ascii="Arial" w:hAnsi="Arial" w:hint="default"/>
      </w:rPr>
    </w:lvl>
    <w:lvl w:ilvl="4" w:tplc="B350AD90" w:tentative="1">
      <w:start w:val="1"/>
      <w:numFmt w:val="bullet"/>
      <w:lvlText w:val="•"/>
      <w:lvlJc w:val="left"/>
      <w:pPr>
        <w:tabs>
          <w:tab w:val="num" w:pos="3600"/>
        </w:tabs>
        <w:ind w:left="3600" w:hanging="360"/>
      </w:pPr>
      <w:rPr>
        <w:rFonts w:ascii="Arial" w:hAnsi="Arial" w:hint="default"/>
      </w:rPr>
    </w:lvl>
    <w:lvl w:ilvl="5" w:tplc="F54E3B5A" w:tentative="1">
      <w:start w:val="1"/>
      <w:numFmt w:val="bullet"/>
      <w:lvlText w:val="•"/>
      <w:lvlJc w:val="left"/>
      <w:pPr>
        <w:tabs>
          <w:tab w:val="num" w:pos="4320"/>
        </w:tabs>
        <w:ind w:left="4320" w:hanging="360"/>
      </w:pPr>
      <w:rPr>
        <w:rFonts w:ascii="Arial" w:hAnsi="Arial" w:hint="default"/>
      </w:rPr>
    </w:lvl>
    <w:lvl w:ilvl="6" w:tplc="45A40BDC" w:tentative="1">
      <w:start w:val="1"/>
      <w:numFmt w:val="bullet"/>
      <w:lvlText w:val="•"/>
      <w:lvlJc w:val="left"/>
      <w:pPr>
        <w:tabs>
          <w:tab w:val="num" w:pos="5040"/>
        </w:tabs>
        <w:ind w:left="5040" w:hanging="360"/>
      </w:pPr>
      <w:rPr>
        <w:rFonts w:ascii="Arial" w:hAnsi="Arial" w:hint="default"/>
      </w:rPr>
    </w:lvl>
    <w:lvl w:ilvl="7" w:tplc="714CE4F4" w:tentative="1">
      <w:start w:val="1"/>
      <w:numFmt w:val="bullet"/>
      <w:lvlText w:val="•"/>
      <w:lvlJc w:val="left"/>
      <w:pPr>
        <w:tabs>
          <w:tab w:val="num" w:pos="5760"/>
        </w:tabs>
        <w:ind w:left="5760" w:hanging="360"/>
      </w:pPr>
      <w:rPr>
        <w:rFonts w:ascii="Arial" w:hAnsi="Arial" w:hint="default"/>
      </w:rPr>
    </w:lvl>
    <w:lvl w:ilvl="8" w:tplc="203265FE" w:tentative="1">
      <w:start w:val="1"/>
      <w:numFmt w:val="bullet"/>
      <w:lvlText w:val="•"/>
      <w:lvlJc w:val="left"/>
      <w:pPr>
        <w:tabs>
          <w:tab w:val="num" w:pos="6480"/>
        </w:tabs>
        <w:ind w:left="6480" w:hanging="360"/>
      </w:pPr>
      <w:rPr>
        <w:rFonts w:ascii="Arial" w:hAnsi="Arial" w:hint="default"/>
      </w:rPr>
    </w:lvl>
  </w:abstractNum>
  <w:abstractNum w:abstractNumId="6">
    <w:nsid w:val="54021CCC"/>
    <w:multiLevelType w:val="hybridMultilevel"/>
    <w:tmpl w:val="32D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E4B9A"/>
    <w:multiLevelType w:val="hybridMultilevel"/>
    <w:tmpl w:val="44C46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numFmt w:val="decimal"/>
    <w:endnote w:id="-1"/>
    <w:endnote w:id="0"/>
  </w:endnotePr>
  <w:compat/>
  <w:rsids>
    <w:rsidRoot w:val="008B088B"/>
    <w:rsid w:val="000060DD"/>
    <w:rsid w:val="00013B32"/>
    <w:rsid w:val="00027B35"/>
    <w:rsid w:val="00057694"/>
    <w:rsid w:val="000609FE"/>
    <w:rsid w:val="000711C0"/>
    <w:rsid w:val="000926C4"/>
    <w:rsid w:val="00093064"/>
    <w:rsid w:val="00096D30"/>
    <w:rsid w:val="000A6282"/>
    <w:rsid w:val="000A6F61"/>
    <w:rsid w:val="000A788A"/>
    <w:rsid w:val="00102A37"/>
    <w:rsid w:val="0013531F"/>
    <w:rsid w:val="00161B8C"/>
    <w:rsid w:val="001800EC"/>
    <w:rsid w:val="00186939"/>
    <w:rsid w:val="001C1730"/>
    <w:rsid w:val="001D52F6"/>
    <w:rsid w:val="0020424A"/>
    <w:rsid w:val="00223170"/>
    <w:rsid w:val="00244484"/>
    <w:rsid w:val="002476F3"/>
    <w:rsid w:val="00275B82"/>
    <w:rsid w:val="002B0784"/>
    <w:rsid w:val="002D541D"/>
    <w:rsid w:val="00316D21"/>
    <w:rsid w:val="00355453"/>
    <w:rsid w:val="00393817"/>
    <w:rsid w:val="003B2F48"/>
    <w:rsid w:val="003D1649"/>
    <w:rsid w:val="003E131C"/>
    <w:rsid w:val="00405D7B"/>
    <w:rsid w:val="0042024E"/>
    <w:rsid w:val="00434897"/>
    <w:rsid w:val="0044544D"/>
    <w:rsid w:val="0044596F"/>
    <w:rsid w:val="0047447A"/>
    <w:rsid w:val="004807BF"/>
    <w:rsid w:val="004F7080"/>
    <w:rsid w:val="00511427"/>
    <w:rsid w:val="005143F8"/>
    <w:rsid w:val="0055588C"/>
    <w:rsid w:val="00555BA1"/>
    <w:rsid w:val="00556BF7"/>
    <w:rsid w:val="00574018"/>
    <w:rsid w:val="00580E1D"/>
    <w:rsid w:val="005C7F72"/>
    <w:rsid w:val="006144B2"/>
    <w:rsid w:val="006160DF"/>
    <w:rsid w:val="00633198"/>
    <w:rsid w:val="00656F72"/>
    <w:rsid w:val="00664ADD"/>
    <w:rsid w:val="00664FFB"/>
    <w:rsid w:val="006A3647"/>
    <w:rsid w:val="006A670C"/>
    <w:rsid w:val="006B0239"/>
    <w:rsid w:val="006B15F1"/>
    <w:rsid w:val="007167F3"/>
    <w:rsid w:val="007258EC"/>
    <w:rsid w:val="00754073"/>
    <w:rsid w:val="00756C6F"/>
    <w:rsid w:val="007916CF"/>
    <w:rsid w:val="007A2908"/>
    <w:rsid w:val="007F1A9C"/>
    <w:rsid w:val="00802C55"/>
    <w:rsid w:val="00845245"/>
    <w:rsid w:val="008545A3"/>
    <w:rsid w:val="008800F9"/>
    <w:rsid w:val="008B088B"/>
    <w:rsid w:val="00913821"/>
    <w:rsid w:val="009348D8"/>
    <w:rsid w:val="00940369"/>
    <w:rsid w:val="00975673"/>
    <w:rsid w:val="009A0790"/>
    <w:rsid w:val="009A2204"/>
    <w:rsid w:val="009C22A4"/>
    <w:rsid w:val="009D53C8"/>
    <w:rsid w:val="00A50FF6"/>
    <w:rsid w:val="00A55CC9"/>
    <w:rsid w:val="00A56A86"/>
    <w:rsid w:val="00A7201A"/>
    <w:rsid w:val="00A86F0F"/>
    <w:rsid w:val="00AC266F"/>
    <w:rsid w:val="00AC695E"/>
    <w:rsid w:val="00AF0DAC"/>
    <w:rsid w:val="00B05FC1"/>
    <w:rsid w:val="00B53FBB"/>
    <w:rsid w:val="00B606A2"/>
    <w:rsid w:val="00B62B72"/>
    <w:rsid w:val="00BA2B85"/>
    <w:rsid w:val="00BA455B"/>
    <w:rsid w:val="00BE3C29"/>
    <w:rsid w:val="00C41219"/>
    <w:rsid w:val="00C578E0"/>
    <w:rsid w:val="00C62DB3"/>
    <w:rsid w:val="00CA26A3"/>
    <w:rsid w:val="00CA3891"/>
    <w:rsid w:val="00CE10CA"/>
    <w:rsid w:val="00CF7207"/>
    <w:rsid w:val="00D710C5"/>
    <w:rsid w:val="00D72D15"/>
    <w:rsid w:val="00D903D8"/>
    <w:rsid w:val="00DA62A9"/>
    <w:rsid w:val="00E32B62"/>
    <w:rsid w:val="00E4254A"/>
    <w:rsid w:val="00E87CE1"/>
    <w:rsid w:val="00EA7D01"/>
    <w:rsid w:val="00EC59A8"/>
    <w:rsid w:val="00F25F8E"/>
    <w:rsid w:val="00F4273F"/>
    <w:rsid w:val="00F42C7D"/>
    <w:rsid w:val="00FC4C59"/>
    <w:rsid w:val="00FD1110"/>
    <w:rsid w:val="00FE64EC"/>
    <w:rsid w:val="00FF6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A37"/>
    <w:rPr>
      <w:rFonts w:ascii="Tahoma" w:hAnsi="Tahoma" w:cs="Tahoma"/>
      <w:sz w:val="16"/>
      <w:szCs w:val="16"/>
    </w:rPr>
  </w:style>
  <w:style w:type="character" w:styleId="Hyperlink">
    <w:name w:val="Hyperlink"/>
    <w:basedOn w:val="DefaultParagraphFont"/>
    <w:uiPriority w:val="99"/>
    <w:unhideWhenUsed/>
    <w:rsid w:val="00BE3C29"/>
    <w:rPr>
      <w:color w:val="0000FF"/>
      <w:u w:val="single"/>
    </w:rPr>
  </w:style>
  <w:style w:type="paragraph" w:styleId="ListParagraph">
    <w:name w:val="List Paragraph"/>
    <w:basedOn w:val="Normal"/>
    <w:uiPriority w:val="34"/>
    <w:qFormat/>
    <w:rsid w:val="00BE3C29"/>
    <w:pPr>
      <w:ind w:left="720"/>
      <w:contextualSpacing/>
    </w:pPr>
  </w:style>
  <w:style w:type="paragraph" w:styleId="EndnoteText">
    <w:name w:val="endnote text"/>
    <w:basedOn w:val="Normal"/>
    <w:link w:val="EndnoteTextChar"/>
    <w:semiHidden/>
    <w:rsid w:val="007167F3"/>
    <w:pPr>
      <w:widowControl w:val="0"/>
      <w:suppressAutoHyphens/>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7167F3"/>
    <w:rPr>
      <w:rFonts w:ascii="Times New Roman" w:eastAsia="Times New Roman" w:hAnsi="Times New Roman" w:cs="Times New Roman"/>
      <w:sz w:val="20"/>
      <w:szCs w:val="20"/>
    </w:rPr>
  </w:style>
  <w:style w:type="character" w:styleId="EndnoteReference">
    <w:name w:val="endnote reference"/>
    <w:semiHidden/>
    <w:rsid w:val="007167F3"/>
    <w:rPr>
      <w:vertAlign w:val="superscript"/>
    </w:rPr>
  </w:style>
  <w:style w:type="paragraph" w:styleId="BodyText">
    <w:name w:val="Body Text"/>
    <w:aliases w:val=" Char"/>
    <w:basedOn w:val="Normal"/>
    <w:link w:val="BodyTextChar"/>
    <w:semiHidden/>
    <w:rsid w:val="00E87CE1"/>
    <w:pPr>
      <w:widowControl w:val="0"/>
      <w:suppressAutoHyphens/>
      <w:spacing w:after="0" w:line="240" w:lineRule="auto"/>
    </w:pPr>
    <w:rPr>
      <w:rFonts w:ascii="Times New Roman" w:eastAsia="Times New Roman" w:hAnsi="Times New Roman"/>
      <w:sz w:val="24"/>
      <w:szCs w:val="24"/>
    </w:rPr>
  </w:style>
  <w:style w:type="character" w:customStyle="1" w:styleId="BodyTextChar">
    <w:name w:val="Body Text Char"/>
    <w:aliases w:val=" Char Char"/>
    <w:basedOn w:val="DefaultParagraphFont"/>
    <w:link w:val="BodyText"/>
    <w:semiHidden/>
    <w:rsid w:val="00E87CE1"/>
    <w:rPr>
      <w:rFonts w:ascii="Times New Roman" w:eastAsia="Times New Roman" w:hAnsi="Times New Roman"/>
      <w:sz w:val="24"/>
      <w:szCs w:val="24"/>
    </w:rPr>
  </w:style>
  <w:style w:type="character" w:customStyle="1" w:styleId="apple-converted-space">
    <w:name w:val="apple-converted-space"/>
    <w:basedOn w:val="DefaultParagraphFont"/>
    <w:rsid w:val="00057694"/>
  </w:style>
  <w:style w:type="character" w:styleId="Emphasis">
    <w:name w:val="Emphasis"/>
    <w:basedOn w:val="DefaultParagraphFont"/>
    <w:qFormat/>
    <w:rsid w:val="00057694"/>
    <w:rPr>
      <w:i/>
      <w:iCs/>
    </w:rPr>
  </w:style>
  <w:style w:type="paragraph" w:styleId="Header">
    <w:name w:val="header"/>
    <w:basedOn w:val="Normal"/>
    <w:link w:val="HeaderChar"/>
    <w:uiPriority w:val="99"/>
    <w:semiHidden/>
    <w:unhideWhenUsed/>
    <w:rsid w:val="006B0239"/>
    <w:pPr>
      <w:tabs>
        <w:tab w:val="center" w:pos="4680"/>
        <w:tab w:val="right" w:pos="9360"/>
      </w:tabs>
    </w:pPr>
  </w:style>
  <w:style w:type="character" w:customStyle="1" w:styleId="HeaderChar">
    <w:name w:val="Header Char"/>
    <w:basedOn w:val="DefaultParagraphFont"/>
    <w:link w:val="Header"/>
    <w:uiPriority w:val="99"/>
    <w:semiHidden/>
    <w:rsid w:val="006B0239"/>
    <w:rPr>
      <w:sz w:val="22"/>
      <w:szCs w:val="22"/>
    </w:rPr>
  </w:style>
  <w:style w:type="paragraph" w:styleId="Footer">
    <w:name w:val="footer"/>
    <w:basedOn w:val="Normal"/>
    <w:link w:val="FooterChar"/>
    <w:uiPriority w:val="99"/>
    <w:unhideWhenUsed/>
    <w:rsid w:val="006B0239"/>
    <w:pPr>
      <w:tabs>
        <w:tab w:val="center" w:pos="4680"/>
        <w:tab w:val="right" w:pos="9360"/>
      </w:tabs>
    </w:pPr>
  </w:style>
  <w:style w:type="character" w:customStyle="1" w:styleId="FooterChar">
    <w:name w:val="Footer Char"/>
    <w:basedOn w:val="DefaultParagraphFont"/>
    <w:link w:val="Footer"/>
    <w:uiPriority w:val="99"/>
    <w:rsid w:val="006B0239"/>
    <w:rPr>
      <w:sz w:val="22"/>
      <w:szCs w:val="22"/>
    </w:rPr>
  </w:style>
  <w:style w:type="character" w:customStyle="1" w:styleId="apple-style-span">
    <w:name w:val="apple-style-span"/>
    <w:basedOn w:val="DefaultParagraphFont"/>
    <w:rsid w:val="00A86F0F"/>
  </w:style>
</w:styles>
</file>

<file path=word/webSettings.xml><?xml version="1.0" encoding="utf-8"?>
<w:webSettings xmlns:r="http://schemas.openxmlformats.org/officeDocument/2006/relationships" xmlns:w="http://schemas.openxmlformats.org/wordprocessingml/2006/main">
  <w:divs>
    <w:div w:id="1374034972">
      <w:bodyDiv w:val="1"/>
      <w:marLeft w:val="0"/>
      <w:marRight w:val="0"/>
      <w:marTop w:val="0"/>
      <w:marBottom w:val="0"/>
      <w:divBdr>
        <w:top w:val="none" w:sz="0" w:space="0" w:color="auto"/>
        <w:left w:val="none" w:sz="0" w:space="0" w:color="auto"/>
        <w:bottom w:val="none" w:sz="0" w:space="0" w:color="auto"/>
        <w:right w:val="none" w:sz="0" w:space="0" w:color="auto"/>
      </w:divBdr>
      <w:divsChild>
        <w:div w:id="176233813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CC44-9AD2-48AA-A934-7149FC20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Links>
    <vt:vector size="36" baseType="variant">
      <vt:variant>
        <vt:i4>3211277</vt:i4>
      </vt:variant>
      <vt:variant>
        <vt:i4>12</vt:i4>
      </vt:variant>
      <vt:variant>
        <vt:i4>0</vt:i4>
      </vt:variant>
      <vt:variant>
        <vt:i4>5</vt:i4>
      </vt:variant>
      <vt:variant>
        <vt:lpwstr>mailto:Infocui@cuii.org</vt:lpwstr>
      </vt:variant>
      <vt:variant>
        <vt:lpwstr/>
      </vt:variant>
      <vt:variant>
        <vt:i4>5374020</vt:i4>
      </vt:variant>
      <vt:variant>
        <vt:i4>9</vt:i4>
      </vt:variant>
      <vt:variant>
        <vt:i4>0</vt:i4>
      </vt:variant>
      <vt:variant>
        <vt:i4>5</vt:i4>
      </vt:variant>
      <vt:variant>
        <vt:lpwstr>http://www.cuii.org/</vt:lpwstr>
      </vt:variant>
      <vt:variant>
        <vt:lpwstr/>
      </vt:variant>
      <vt:variant>
        <vt:i4>5374020</vt:i4>
      </vt:variant>
      <vt:variant>
        <vt:i4>6</vt:i4>
      </vt:variant>
      <vt:variant>
        <vt:i4>0</vt:i4>
      </vt:variant>
      <vt:variant>
        <vt:i4>5</vt:i4>
      </vt:variant>
      <vt:variant>
        <vt:lpwstr>http://www.cuii.org/</vt:lpwstr>
      </vt:variant>
      <vt:variant>
        <vt:lpwstr/>
      </vt:variant>
      <vt:variant>
        <vt:i4>5505055</vt:i4>
      </vt:variant>
      <vt:variant>
        <vt:i4>3</vt:i4>
      </vt:variant>
      <vt:variant>
        <vt:i4>0</vt:i4>
      </vt:variant>
      <vt:variant>
        <vt:i4>5</vt:i4>
      </vt:variant>
      <vt:variant>
        <vt:lpwstr>http://www.theamericanmuslim.org/</vt:lpwstr>
      </vt:variant>
      <vt:variant>
        <vt:lpwstr/>
      </vt:variant>
      <vt:variant>
        <vt:i4>4718680</vt:i4>
      </vt:variant>
      <vt:variant>
        <vt:i4>0</vt:i4>
      </vt:variant>
      <vt:variant>
        <vt:i4>0</vt:i4>
      </vt:variant>
      <vt:variant>
        <vt:i4>5</vt:i4>
      </vt:variant>
      <vt:variant>
        <vt:lpwstr>http://www.isna.net/</vt:lpwstr>
      </vt:variant>
      <vt:variant>
        <vt:lpwstr/>
      </vt:variant>
      <vt:variant>
        <vt:i4>5374020</vt:i4>
      </vt:variant>
      <vt:variant>
        <vt:i4>0</vt:i4>
      </vt:variant>
      <vt:variant>
        <vt:i4>0</vt:i4>
      </vt:variant>
      <vt:variant>
        <vt:i4>5</vt:i4>
      </vt:variant>
      <vt:variant>
        <vt:lpwstr>http://www.cuii.org/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Chaudry</dc:creator>
  <cp:keywords/>
  <cp:lastModifiedBy>Ali Chaudry NEW</cp:lastModifiedBy>
  <cp:revision>2</cp:revision>
  <cp:lastPrinted>2017-08-20T05:19:00Z</cp:lastPrinted>
  <dcterms:created xsi:type="dcterms:W3CDTF">2017-08-20T06:42:00Z</dcterms:created>
  <dcterms:modified xsi:type="dcterms:W3CDTF">2017-08-20T06:42:00Z</dcterms:modified>
</cp:coreProperties>
</file>